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2C505F" w:rsidP="002C505F">
      <w:pPr>
        <w:spacing w:line="276" w:lineRule="auto"/>
        <w:jc w:val="center"/>
      </w:pPr>
      <w:r>
        <w:rPr>
          <w:rFonts w:ascii="NEU-BZ-S92" w:hAnsi="NEU-BZ-S92"/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3pt;margin-left:962pt;margin-top:830pt;mso-position-horizontal-relative:page;mso-position-vertical-relative:top-margin-area;position:absolute;width:36pt;z-index:251658240">
            <v:imagedata r:id="rId6" o:title=""/>
          </v:shape>
        </w:pict>
      </w:r>
      <w:r>
        <w:rPr>
          <w:rFonts w:ascii="NEU-BZ-S92" w:hAnsi="NEU-BZ-S92"/>
          <w:sz w:val="32"/>
        </w:rPr>
        <w:t>1.2</w:t>
      </w:r>
      <w:r>
        <w:rPr>
          <w:rFonts w:ascii="NEU-BZ-S92" w:hAnsi="NEU-BZ-S92"/>
          <w:sz w:val="32"/>
        </w:rPr>
        <w:t>　</w:t>
      </w:r>
      <w:r>
        <w:rPr>
          <w:rFonts w:eastAsia="方正黑体_GBK"/>
          <w:sz w:val="32"/>
        </w:rPr>
        <w:t>充分、必要条件与全称、存在量词</w:t>
      </w:r>
    </w:p>
    <w:p w:rsidR="002C505F" w:rsidP="002C505F">
      <w:pPr>
        <w:spacing w:line="276" w:lineRule="auto"/>
        <w:jc w:val="center"/>
      </w:pPr>
      <w:r>
        <w:rPr>
          <w:rFonts w:eastAsia="方正大黑_GBK"/>
          <w:sz w:val="32"/>
        </w:rPr>
        <w:t>【考情探究】</w:t>
      </w:r>
    </w:p>
    <w:tbl>
      <w:tblPr>
        <w:tblW w:w="5000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ook w:val="04A0"/>
      </w:tblPr>
      <w:tblGrid>
        <w:gridCol w:w="1037"/>
        <w:gridCol w:w="1777"/>
        <w:gridCol w:w="1482"/>
        <w:gridCol w:w="1334"/>
        <w:gridCol w:w="1777"/>
        <w:gridCol w:w="899"/>
      </w:tblGrid>
      <w:tr w:rsidTr="002C505F">
        <w:tblPrEx>
          <w:tblW w:w="5000" w:type="pct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ook w:val="04A0"/>
        </w:tblPrEx>
        <w:trPr>
          <w:jc w:val="center"/>
        </w:trPr>
        <w:tc>
          <w:tcPr>
            <w:tcW w:w="624" w:type="pct"/>
            <w:vMerge w:val="restart"/>
            <w:tcMar>
              <w:left w:w="0" w:type="dxa"/>
              <w:right w:w="0" w:type="dxa"/>
            </w:tcMar>
            <w:vAlign w:val="center"/>
          </w:tcPr>
          <w:p w:rsidR="002C505F" w:rsidP="00827B33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考点</w:t>
            </w:r>
          </w:p>
        </w:tc>
        <w:tc>
          <w:tcPr>
            <w:tcW w:w="1070" w:type="pct"/>
            <w:vMerge w:val="restart"/>
            <w:tcMar>
              <w:left w:w="0" w:type="dxa"/>
              <w:right w:w="0" w:type="dxa"/>
            </w:tcMar>
            <w:vAlign w:val="center"/>
          </w:tcPr>
          <w:p w:rsidR="002C505F" w:rsidP="00827B33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内容解读</w:t>
            </w:r>
          </w:p>
        </w:tc>
        <w:tc>
          <w:tcPr>
            <w:tcW w:w="2765" w:type="pct"/>
            <w:gridSpan w:val="3"/>
            <w:tcMar>
              <w:left w:w="0" w:type="dxa"/>
              <w:right w:w="0" w:type="dxa"/>
            </w:tcMar>
            <w:vAlign w:val="center"/>
          </w:tcPr>
          <w:p w:rsidR="002C505F" w:rsidP="00827B33">
            <w:pPr>
              <w:spacing w:line="276" w:lineRule="auto"/>
              <w:jc w:val="center"/>
            </w:pPr>
            <w:r>
              <w:rPr>
                <w:rFonts w:ascii="NEU-BZ-S92" w:hAnsi="NEU-BZ-S92"/>
                <w:sz w:val="19"/>
              </w:rPr>
              <w:t>5</w:t>
            </w:r>
            <w:r>
              <w:rPr>
                <w:rFonts w:eastAsia="方正黑体_GBK"/>
                <w:sz w:val="19"/>
              </w:rPr>
              <w:t>年考情</w:t>
            </w:r>
          </w:p>
        </w:tc>
        <w:tc>
          <w:tcPr>
            <w:tcW w:w="541" w:type="pct"/>
            <w:vMerge w:val="restart"/>
            <w:tcMar>
              <w:left w:w="0" w:type="dxa"/>
              <w:right w:w="0" w:type="dxa"/>
            </w:tcMar>
            <w:vAlign w:val="center"/>
          </w:tcPr>
          <w:p w:rsidR="002C505F" w:rsidP="00827B33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预测热度</w:t>
            </w:r>
          </w:p>
        </w:tc>
      </w:tr>
      <w:tr w:rsidTr="002C505F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624" w:type="pct"/>
            <w:vMerge/>
            <w:tcMar>
              <w:left w:w="0" w:type="dxa"/>
              <w:right w:w="0" w:type="dxa"/>
            </w:tcMar>
            <w:vAlign w:val="center"/>
          </w:tcPr>
          <w:p w:rsidR="002C505F" w:rsidP="00827B33">
            <w:pPr>
              <w:spacing w:line="276" w:lineRule="auto"/>
            </w:pPr>
          </w:p>
        </w:tc>
        <w:tc>
          <w:tcPr>
            <w:tcW w:w="1070" w:type="pct"/>
            <w:vMerge/>
            <w:tcMar>
              <w:left w:w="0" w:type="dxa"/>
              <w:right w:w="0" w:type="dxa"/>
            </w:tcMar>
            <w:vAlign w:val="center"/>
          </w:tcPr>
          <w:p w:rsidR="002C505F" w:rsidP="00827B33">
            <w:pPr>
              <w:spacing w:line="276" w:lineRule="auto"/>
            </w:pPr>
          </w:p>
        </w:tc>
        <w:tc>
          <w:tcPr>
            <w:tcW w:w="892" w:type="pct"/>
            <w:tcMar>
              <w:left w:w="0" w:type="dxa"/>
              <w:right w:w="0" w:type="dxa"/>
            </w:tcMar>
            <w:vAlign w:val="center"/>
          </w:tcPr>
          <w:p w:rsidR="002C505F" w:rsidP="00827B33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考题示例</w:t>
            </w:r>
          </w:p>
        </w:tc>
        <w:tc>
          <w:tcPr>
            <w:tcW w:w="803" w:type="pct"/>
            <w:tcMar>
              <w:left w:w="0" w:type="dxa"/>
              <w:right w:w="0" w:type="dxa"/>
            </w:tcMar>
            <w:vAlign w:val="center"/>
          </w:tcPr>
          <w:p w:rsidR="002C505F" w:rsidP="00827B33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考向</w:t>
            </w:r>
          </w:p>
        </w:tc>
        <w:tc>
          <w:tcPr>
            <w:tcW w:w="1070" w:type="pct"/>
            <w:tcMar>
              <w:left w:w="0" w:type="dxa"/>
              <w:right w:w="0" w:type="dxa"/>
            </w:tcMar>
            <w:vAlign w:val="center"/>
          </w:tcPr>
          <w:p w:rsidR="002C505F" w:rsidP="00827B33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关联考点</w:t>
            </w:r>
          </w:p>
        </w:tc>
        <w:tc>
          <w:tcPr>
            <w:tcW w:w="541" w:type="pct"/>
            <w:vMerge/>
            <w:tcMar>
              <w:left w:w="0" w:type="dxa"/>
              <w:right w:w="0" w:type="dxa"/>
            </w:tcMar>
            <w:vAlign w:val="center"/>
          </w:tcPr>
          <w:p w:rsidR="002C505F" w:rsidP="00827B33">
            <w:pPr>
              <w:spacing w:line="276" w:lineRule="auto"/>
            </w:pPr>
          </w:p>
        </w:tc>
      </w:tr>
      <w:tr w:rsidTr="002C505F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624" w:type="pct"/>
            <w:vMerge w:val="restart"/>
            <w:tcMar>
              <w:left w:w="105" w:type="dxa"/>
              <w:right w:w="105" w:type="dxa"/>
            </w:tcMar>
            <w:vAlign w:val="center"/>
          </w:tcPr>
          <w:p w:rsidR="002C505F" w:rsidP="00827B33">
            <w:pPr>
              <w:spacing w:line="276" w:lineRule="auto"/>
            </w:pPr>
            <w:r>
              <w:rPr>
                <w:rFonts w:ascii="NEU-BZ-S92" w:hAnsi="NEU-BZ-S92"/>
              </w:rPr>
              <w:t>1.</w:t>
            </w:r>
            <w:r>
              <w:rPr>
                <w:rFonts w:eastAsia="方正中等线_GBK"/>
              </w:rPr>
              <w:t>充分条件与必要条件</w:t>
            </w:r>
          </w:p>
        </w:tc>
        <w:tc>
          <w:tcPr>
            <w:tcW w:w="1070" w:type="pct"/>
            <w:vMerge w:val="restart"/>
            <w:tcMar>
              <w:left w:w="105" w:type="dxa"/>
              <w:right w:w="105" w:type="dxa"/>
            </w:tcMar>
            <w:vAlign w:val="center"/>
          </w:tcPr>
          <w:p w:rsidR="002C505F" w:rsidP="00827B33">
            <w:pPr>
              <w:spacing w:line="276" w:lineRule="auto"/>
            </w:pPr>
            <w:r>
              <w:t>理解充分条件、必要条件与充要条件的含义</w:t>
            </w:r>
          </w:p>
        </w:tc>
        <w:tc>
          <w:tcPr>
            <w:tcW w:w="892" w:type="pct"/>
            <w:tcMar>
              <w:left w:w="0" w:type="dxa"/>
              <w:right w:w="0" w:type="dxa"/>
            </w:tcMar>
            <w:vAlign w:val="center"/>
          </w:tcPr>
          <w:p w:rsidR="002C505F" w:rsidP="00827B33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2018</w:t>
            </w:r>
            <w:r>
              <w:t>天津</w:t>
            </w:r>
            <w:r>
              <w:rPr>
                <w:rFonts w:ascii="NEU-BZ-S92" w:hAnsi="NEU-BZ-S92"/>
              </w:rPr>
              <w:t>,4</w:t>
            </w:r>
          </w:p>
        </w:tc>
        <w:tc>
          <w:tcPr>
            <w:tcW w:w="803" w:type="pct"/>
            <w:vMerge w:val="restart"/>
            <w:tcMar>
              <w:left w:w="105" w:type="dxa"/>
              <w:right w:w="105" w:type="dxa"/>
            </w:tcMar>
            <w:vAlign w:val="center"/>
          </w:tcPr>
          <w:p w:rsidR="002C505F" w:rsidP="00827B33">
            <w:pPr>
              <w:spacing w:line="276" w:lineRule="auto"/>
            </w:pPr>
            <w:r>
              <w:t>充分条件与必要条件的判断</w:t>
            </w:r>
          </w:p>
        </w:tc>
        <w:tc>
          <w:tcPr>
            <w:tcW w:w="1070" w:type="pct"/>
            <w:tcMar>
              <w:left w:w="105" w:type="dxa"/>
              <w:right w:w="105" w:type="dxa"/>
            </w:tcMar>
            <w:vAlign w:val="center"/>
          </w:tcPr>
          <w:p w:rsidR="002C505F" w:rsidP="00827B33">
            <w:pPr>
              <w:spacing w:line="276" w:lineRule="auto"/>
            </w:pPr>
            <w:r>
              <w:t>绝对值不等式的解法</w:t>
            </w:r>
          </w:p>
        </w:tc>
        <w:tc>
          <w:tcPr>
            <w:tcW w:w="541" w:type="pct"/>
            <w:vMerge w:val="restart"/>
            <w:tcMar>
              <w:left w:w="0" w:type="dxa"/>
              <w:right w:w="0" w:type="dxa"/>
            </w:tcMar>
            <w:vAlign w:val="center"/>
          </w:tcPr>
          <w:p w:rsidR="002C505F" w:rsidP="00827B33">
            <w:pPr>
              <w:spacing w:line="276" w:lineRule="auto"/>
              <w:jc w:val="center"/>
            </w:pPr>
            <w:r>
              <w:rPr>
                <w:rFonts w:eastAsia="NEU-BZ-S92"/>
              </w:rPr>
              <w:t>★★★</w:t>
            </w:r>
          </w:p>
        </w:tc>
      </w:tr>
      <w:tr w:rsidTr="002C505F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624" w:type="pct"/>
            <w:vMerge/>
            <w:tcMar>
              <w:left w:w="105" w:type="dxa"/>
              <w:right w:w="105" w:type="dxa"/>
            </w:tcMar>
            <w:vAlign w:val="center"/>
          </w:tcPr>
          <w:p w:rsidR="002C505F" w:rsidP="00827B33">
            <w:pPr>
              <w:spacing w:line="276" w:lineRule="auto"/>
            </w:pPr>
          </w:p>
        </w:tc>
        <w:tc>
          <w:tcPr>
            <w:tcW w:w="1070" w:type="pct"/>
            <w:vMerge/>
            <w:tcMar>
              <w:left w:w="105" w:type="dxa"/>
              <w:right w:w="105" w:type="dxa"/>
            </w:tcMar>
            <w:vAlign w:val="center"/>
          </w:tcPr>
          <w:p w:rsidR="002C505F" w:rsidP="00827B33">
            <w:pPr>
              <w:spacing w:line="276" w:lineRule="auto"/>
            </w:pPr>
          </w:p>
        </w:tc>
        <w:tc>
          <w:tcPr>
            <w:tcW w:w="892" w:type="pct"/>
            <w:tcMar>
              <w:left w:w="0" w:type="dxa"/>
              <w:right w:w="0" w:type="dxa"/>
            </w:tcMar>
            <w:vAlign w:val="center"/>
          </w:tcPr>
          <w:p w:rsidR="002C505F" w:rsidP="00827B33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2017</w:t>
            </w:r>
            <w:r>
              <w:t>天津</w:t>
            </w:r>
            <w:r>
              <w:rPr>
                <w:rFonts w:ascii="NEU-BZ-S92" w:hAnsi="NEU-BZ-S92"/>
              </w:rPr>
              <w:t>,4</w:t>
            </w:r>
          </w:p>
        </w:tc>
        <w:tc>
          <w:tcPr>
            <w:tcW w:w="803" w:type="pct"/>
            <w:vMerge/>
            <w:tcMar>
              <w:left w:w="105" w:type="dxa"/>
              <w:right w:w="105" w:type="dxa"/>
            </w:tcMar>
            <w:vAlign w:val="center"/>
          </w:tcPr>
          <w:p w:rsidR="002C505F" w:rsidP="00827B33">
            <w:pPr>
              <w:spacing w:line="276" w:lineRule="auto"/>
            </w:pPr>
          </w:p>
        </w:tc>
        <w:tc>
          <w:tcPr>
            <w:tcW w:w="1070" w:type="pct"/>
            <w:tcMar>
              <w:left w:w="105" w:type="dxa"/>
              <w:right w:w="105" w:type="dxa"/>
            </w:tcMar>
            <w:vAlign w:val="center"/>
          </w:tcPr>
          <w:p w:rsidR="002C505F" w:rsidP="00827B33">
            <w:pPr>
              <w:spacing w:line="276" w:lineRule="auto"/>
            </w:pPr>
            <w:r>
              <w:t>正弦函数的图象和性质</w:t>
            </w:r>
          </w:p>
        </w:tc>
        <w:tc>
          <w:tcPr>
            <w:tcW w:w="541" w:type="pct"/>
            <w:vMerge/>
            <w:tcMar>
              <w:left w:w="0" w:type="dxa"/>
              <w:right w:w="0" w:type="dxa"/>
            </w:tcMar>
            <w:vAlign w:val="center"/>
          </w:tcPr>
          <w:p w:rsidR="002C505F" w:rsidP="00827B33">
            <w:pPr>
              <w:spacing w:line="276" w:lineRule="auto"/>
            </w:pPr>
          </w:p>
        </w:tc>
      </w:tr>
      <w:tr w:rsidTr="002C505F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624" w:type="pct"/>
            <w:vMerge/>
            <w:tcMar>
              <w:left w:w="105" w:type="dxa"/>
              <w:right w:w="105" w:type="dxa"/>
            </w:tcMar>
            <w:vAlign w:val="center"/>
          </w:tcPr>
          <w:p w:rsidR="002C505F" w:rsidP="00827B33">
            <w:pPr>
              <w:spacing w:line="276" w:lineRule="auto"/>
            </w:pPr>
          </w:p>
        </w:tc>
        <w:tc>
          <w:tcPr>
            <w:tcW w:w="1070" w:type="pct"/>
            <w:vMerge/>
            <w:tcMar>
              <w:left w:w="105" w:type="dxa"/>
              <w:right w:w="105" w:type="dxa"/>
            </w:tcMar>
            <w:vAlign w:val="center"/>
          </w:tcPr>
          <w:p w:rsidR="002C505F" w:rsidP="00827B33">
            <w:pPr>
              <w:spacing w:line="276" w:lineRule="auto"/>
            </w:pPr>
          </w:p>
        </w:tc>
        <w:tc>
          <w:tcPr>
            <w:tcW w:w="892" w:type="pct"/>
            <w:tcMar>
              <w:left w:w="0" w:type="dxa"/>
              <w:right w:w="0" w:type="dxa"/>
            </w:tcMar>
            <w:vAlign w:val="center"/>
          </w:tcPr>
          <w:p w:rsidR="002C505F" w:rsidP="00827B33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2016</w:t>
            </w:r>
            <w:r>
              <w:t>天津</w:t>
            </w:r>
            <w:r>
              <w:rPr>
                <w:rFonts w:ascii="NEU-BZ-S92" w:hAnsi="NEU-BZ-S92"/>
              </w:rPr>
              <w:t>,5</w:t>
            </w:r>
          </w:p>
        </w:tc>
        <w:tc>
          <w:tcPr>
            <w:tcW w:w="803" w:type="pct"/>
            <w:vMerge/>
            <w:tcMar>
              <w:left w:w="105" w:type="dxa"/>
              <w:right w:w="105" w:type="dxa"/>
            </w:tcMar>
            <w:vAlign w:val="center"/>
          </w:tcPr>
          <w:p w:rsidR="002C505F" w:rsidP="00827B33">
            <w:pPr>
              <w:spacing w:line="276" w:lineRule="auto"/>
            </w:pPr>
          </w:p>
        </w:tc>
        <w:tc>
          <w:tcPr>
            <w:tcW w:w="1070" w:type="pct"/>
            <w:tcMar>
              <w:left w:w="105" w:type="dxa"/>
              <w:right w:w="105" w:type="dxa"/>
            </w:tcMar>
            <w:vAlign w:val="center"/>
          </w:tcPr>
          <w:p w:rsidR="002C505F" w:rsidP="00827B33">
            <w:pPr>
              <w:spacing w:line="276" w:lineRule="auto"/>
            </w:pPr>
            <w:r>
              <w:t>等比数列通项公式</w:t>
            </w:r>
          </w:p>
        </w:tc>
        <w:tc>
          <w:tcPr>
            <w:tcW w:w="541" w:type="pct"/>
            <w:vMerge/>
            <w:tcMar>
              <w:left w:w="0" w:type="dxa"/>
              <w:right w:w="0" w:type="dxa"/>
            </w:tcMar>
            <w:vAlign w:val="center"/>
          </w:tcPr>
          <w:p w:rsidR="002C505F" w:rsidP="00827B33">
            <w:pPr>
              <w:spacing w:line="276" w:lineRule="auto"/>
            </w:pPr>
          </w:p>
        </w:tc>
      </w:tr>
      <w:tr w:rsidTr="002C505F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624" w:type="pct"/>
            <w:vMerge/>
            <w:tcMar>
              <w:left w:w="105" w:type="dxa"/>
              <w:right w:w="105" w:type="dxa"/>
            </w:tcMar>
            <w:vAlign w:val="center"/>
          </w:tcPr>
          <w:p w:rsidR="002C505F" w:rsidP="00827B33">
            <w:pPr>
              <w:spacing w:line="276" w:lineRule="auto"/>
            </w:pPr>
          </w:p>
        </w:tc>
        <w:tc>
          <w:tcPr>
            <w:tcW w:w="1070" w:type="pct"/>
            <w:vMerge/>
            <w:tcMar>
              <w:left w:w="105" w:type="dxa"/>
              <w:right w:w="105" w:type="dxa"/>
            </w:tcMar>
            <w:vAlign w:val="center"/>
          </w:tcPr>
          <w:p w:rsidR="002C505F" w:rsidP="00827B33">
            <w:pPr>
              <w:spacing w:line="276" w:lineRule="auto"/>
            </w:pPr>
          </w:p>
        </w:tc>
        <w:tc>
          <w:tcPr>
            <w:tcW w:w="892" w:type="pct"/>
            <w:tcMar>
              <w:left w:w="0" w:type="dxa"/>
              <w:right w:w="0" w:type="dxa"/>
            </w:tcMar>
            <w:vAlign w:val="center"/>
          </w:tcPr>
          <w:p w:rsidR="002C505F" w:rsidP="00827B33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2015</w:t>
            </w:r>
            <w:r>
              <w:t>天津</w:t>
            </w:r>
            <w:r>
              <w:rPr>
                <w:rFonts w:ascii="NEU-BZ-S92" w:hAnsi="NEU-BZ-S92"/>
              </w:rPr>
              <w:t>,4</w:t>
            </w:r>
          </w:p>
        </w:tc>
        <w:tc>
          <w:tcPr>
            <w:tcW w:w="803" w:type="pct"/>
            <w:vMerge/>
            <w:tcMar>
              <w:left w:w="105" w:type="dxa"/>
              <w:right w:w="105" w:type="dxa"/>
            </w:tcMar>
            <w:vAlign w:val="center"/>
          </w:tcPr>
          <w:p w:rsidR="002C505F" w:rsidP="00827B33">
            <w:pPr>
              <w:spacing w:line="276" w:lineRule="auto"/>
            </w:pPr>
          </w:p>
        </w:tc>
        <w:tc>
          <w:tcPr>
            <w:tcW w:w="1070" w:type="pct"/>
            <w:tcMar>
              <w:left w:w="105" w:type="dxa"/>
              <w:right w:w="105" w:type="dxa"/>
            </w:tcMar>
            <w:vAlign w:val="center"/>
          </w:tcPr>
          <w:p w:rsidR="002C505F" w:rsidP="00827B33">
            <w:pPr>
              <w:spacing w:line="276" w:lineRule="auto"/>
            </w:pPr>
            <w:r>
              <w:t>一元二次不等式</w:t>
            </w:r>
          </w:p>
        </w:tc>
        <w:tc>
          <w:tcPr>
            <w:tcW w:w="541" w:type="pct"/>
            <w:vMerge/>
            <w:tcMar>
              <w:left w:w="0" w:type="dxa"/>
              <w:right w:w="0" w:type="dxa"/>
            </w:tcMar>
            <w:vAlign w:val="center"/>
          </w:tcPr>
          <w:p w:rsidR="002C505F" w:rsidP="00827B33">
            <w:pPr>
              <w:spacing w:line="276" w:lineRule="auto"/>
            </w:pPr>
          </w:p>
        </w:tc>
      </w:tr>
      <w:tr w:rsidTr="002C505F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624" w:type="pct"/>
            <w:vMerge/>
            <w:tcMar>
              <w:left w:w="105" w:type="dxa"/>
              <w:right w:w="105" w:type="dxa"/>
            </w:tcMar>
            <w:vAlign w:val="center"/>
          </w:tcPr>
          <w:p w:rsidR="002C505F" w:rsidP="00827B33">
            <w:pPr>
              <w:spacing w:line="276" w:lineRule="auto"/>
            </w:pPr>
          </w:p>
        </w:tc>
        <w:tc>
          <w:tcPr>
            <w:tcW w:w="1070" w:type="pct"/>
            <w:vMerge/>
            <w:tcMar>
              <w:left w:w="105" w:type="dxa"/>
              <w:right w:w="105" w:type="dxa"/>
            </w:tcMar>
            <w:vAlign w:val="center"/>
          </w:tcPr>
          <w:p w:rsidR="002C505F" w:rsidP="00827B33">
            <w:pPr>
              <w:spacing w:line="276" w:lineRule="auto"/>
            </w:pPr>
          </w:p>
        </w:tc>
        <w:tc>
          <w:tcPr>
            <w:tcW w:w="892" w:type="pct"/>
            <w:tcMar>
              <w:left w:w="0" w:type="dxa"/>
              <w:right w:w="0" w:type="dxa"/>
            </w:tcMar>
            <w:vAlign w:val="center"/>
          </w:tcPr>
          <w:p w:rsidR="002C505F" w:rsidP="00827B33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2014</w:t>
            </w:r>
            <w:r>
              <w:t>天津</w:t>
            </w:r>
            <w:r>
              <w:rPr>
                <w:rFonts w:ascii="NEU-BZ-S92" w:hAnsi="NEU-BZ-S92"/>
              </w:rPr>
              <w:t>,7</w:t>
            </w:r>
          </w:p>
        </w:tc>
        <w:tc>
          <w:tcPr>
            <w:tcW w:w="803" w:type="pct"/>
            <w:vMerge/>
            <w:tcMar>
              <w:left w:w="105" w:type="dxa"/>
              <w:right w:w="105" w:type="dxa"/>
            </w:tcMar>
            <w:vAlign w:val="center"/>
          </w:tcPr>
          <w:p w:rsidR="002C505F" w:rsidP="00827B33">
            <w:pPr>
              <w:spacing w:line="276" w:lineRule="auto"/>
            </w:pPr>
          </w:p>
        </w:tc>
        <w:tc>
          <w:tcPr>
            <w:tcW w:w="1070" w:type="pct"/>
            <w:tcMar>
              <w:left w:w="105" w:type="dxa"/>
              <w:right w:w="105" w:type="dxa"/>
            </w:tcMar>
            <w:vAlign w:val="center"/>
          </w:tcPr>
          <w:p w:rsidR="002C505F" w:rsidP="00827B33">
            <w:pPr>
              <w:spacing w:line="276" w:lineRule="auto"/>
            </w:pPr>
            <w:r>
              <w:t>绝对值不等式的分类讨论</w:t>
            </w:r>
          </w:p>
        </w:tc>
        <w:tc>
          <w:tcPr>
            <w:tcW w:w="541" w:type="pct"/>
            <w:vMerge/>
            <w:tcMar>
              <w:left w:w="0" w:type="dxa"/>
              <w:right w:w="0" w:type="dxa"/>
            </w:tcMar>
            <w:vAlign w:val="center"/>
          </w:tcPr>
          <w:p w:rsidR="002C505F" w:rsidP="00827B33">
            <w:pPr>
              <w:spacing w:line="276" w:lineRule="auto"/>
            </w:pPr>
          </w:p>
        </w:tc>
      </w:tr>
      <w:tr w:rsidTr="002C505F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624" w:type="pct"/>
            <w:tcMar>
              <w:left w:w="105" w:type="dxa"/>
              <w:right w:w="105" w:type="dxa"/>
            </w:tcMar>
            <w:vAlign w:val="center"/>
          </w:tcPr>
          <w:p w:rsidR="002C505F" w:rsidP="00827B33">
            <w:pPr>
              <w:spacing w:line="276" w:lineRule="auto"/>
            </w:pPr>
            <w:r>
              <w:rPr>
                <w:rFonts w:ascii="NEU-BZ-S92" w:hAnsi="NEU-BZ-S92"/>
              </w:rPr>
              <w:t>2.</w:t>
            </w:r>
            <w:r>
              <w:rPr>
                <w:rFonts w:eastAsia="方正中等线_GBK"/>
              </w:rPr>
              <w:t>全称量词与存在量词</w:t>
            </w:r>
          </w:p>
        </w:tc>
        <w:tc>
          <w:tcPr>
            <w:tcW w:w="1070" w:type="pct"/>
            <w:tcMar>
              <w:left w:w="105" w:type="dxa"/>
              <w:right w:w="105" w:type="dxa"/>
            </w:tcMar>
            <w:vAlign w:val="center"/>
          </w:tcPr>
          <w:p w:rsidR="002C505F" w:rsidP="00827B33">
            <w:pPr>
              <w:spacing w:line="276" w:lineRule="auto"/>
            </w:pPr>
            <w:r>
              <w:rPr>
                <w:rFonts w:ascii="NEU-BZ-S92" w:hAnsi="NEU-BZ-S92"/>
              </w:rPr>
              <w:t>1.</w:t>
            </w:r>
            <w:r>
              <w:t>理解全称量词与存在量词的意义</w:t>
            </w:r>
          </w:p>
          <w:p w:rsidR="002C505F" w:rsidP="00827B33">
            <w:pPr>
              <w:spacing w:line="276" w:lineRule="auto"/>
            </w:pPr>
            <w:r>
              <w:rPr>
                <w:rFonts w:ascii="NEU-BZ-S92" w:hAnsi="NEU-BZ-S92"/>
              </w:rPr>
              <w:t>2.</w:t>
            </w:r>
            <w:r>
              <w:t>能正确地对含有一个量词的命题进行否定</w:t>
            </w:r>
          </w:p>
        </w:tc>
        <w:tc>
          <w:tcPr>
            <w:tcW w:w="892" w:type="pct"/>
            <w:tcMar>
              <w:left w:w="0" w:type="dxa"/>
              <w:right w:w="0" w:type="dxa"/>
            </w:tcMar>
            <w:vAlign w:val="center"/>
          </w:tcPr>
          <w:p w:rsidR="002C505F" w:rsidP="00827B33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2014</w:t>
            </w:r>
            <w:r>
              <w:t>天津文</w:t>
            </w:r>
            <w:r>
              <w:rPr>
                <w:rFonts w:ascii="NEU-BZ-S92" w:hAnsi="NEU-BZ-S92"/>
              </w:rPr>
              <w:t>,3</w:t>
            </w:r>
          </w:p>
        </w:tc>
        <w:tc>
          <w:tcPr>
            <w:tcW w:w="803" w:type="pct"/>
            <w:tcMar>
              <w:left w:w="105" w:type="dxa"/>
              <w:right w:w="105" w:type="dxa"/>
            </w:tcMar>
            <w:vAlign w:val="center"/>
          </w:tcPr>
          <w:p w:rsidR="002C505F" w:rsidP="00827B33">
            <w:pPr>
              <w:spacing w:line="276" w:lineRule="auto"/>
            </w:pPr>
            <w:r>
              <w:t>全称命题的否定</w:t>
            </w:r>
          </w:p>
        </w:tc>
        <w:tc>
          <w:tcPr>
            <w:tcW w:w="1070" w:type="pct"/>
            <w:tcMar>
              <w:left w:w="105" w:type="dxa"/>
              <w:right w:w="105" w:type="dxa"/>
            </w:tcMar>
            <w:vAlign w:val="center"/>
          </w:tcPr>
          <w:p w:rsidR="002C505F" w:rsidP="00827B33">
            <w:pPr>
              <w:spacing w:line="276" w:lineRule="auto"/>
            </w:pPr>
            <w:r>
              <w:t>逻辑联结词与全称量词的综合问题</w:t>
            </w:r>
          </w:p>
        </w:tc>
        <w:tc>
          <w:tcPr>
            <w:tcW w:w="541" w:type="pct"/>
            <w:tcMar>
              <w:left w:w="0" w:type="dxa"/>
              <w:right w:w="0" w:type="dxa"/>
            </w:tcMar>
            <w:vAlign w:val="center"/>
          </w:tcPr>
          <w:p w:rsidR="002C505F" w:rsidP="00827B33">
            <w:pPr>
              <w:spacing w:line="276" w:lineRule="auto"/>
              <w:jc w:val="center"/>
            </w:pPr>
            <w:r>
              <w:rPr>
                <w:rFonts w:eastAsia="NEU-BZ-S92"/>
              </w:rPr>
              <w:t>★★☆</w:t>
            </w:r>
          </w:p>
        </w:tc>
      </w:tr>
    </w:tbl>
    <w:p w:rsidR="002C505F" w:rsidP="002C505F">
      <w:pPr>
        <w:spacing w:line="276" w:lineRule="auto"/>
      </w:pPr>
      <w:r>
        <w:rPr>
          <w:rFonts w:eastAsia="方正黑体_GBK"/>
        </w:rPr>
        <w:t>分析解读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1.</w:t>
      </w:r>
      <w:r>
        <w:rPr>
          <w:rFonts w:eastAsia="方正楷体_GBK"/>
        </w:rPr>
        <w:t>本节主要考查充分必要条件的推理判断</w:t>
      </w:r>
      <w:r>
        <w:rPr>
          <w:rFonts w:ascii="NEU-BZ-S92" w:hAnsi="NEU-BZ-S92"/>
        </w:rPr>
        <w:t>.</w:t>
      </w:r>
      <w:r>
        <w:rPr>
          <w:rFonts w:eastAsia="方正楷体_GBK"/>
        </w:rPr>
        <w:t>能够判断含有一个量词的全称命题或特称命题的真假</w:t>
      </w:r>
      <w:r>
        <w:rPr>
          <w:rFonts w:ascii="NEU-BZ-S92" w:hAnsi="NEU-BZ-S92"/>
        </w:rPr>
        <w:t>,</w:t>
      </w:r>
      <w:r>
        <w:rPr>
          <w:rFonts w:eastAsia="方正楷体_GBK"/>
        </w:rPr>
        <w:t>能正确地对含有一个量词的命题进行否定</w:t>
      </w:r>
      <w:r>
        <w:rPr>
          <w:rFonts w:ascii="NEU-BZ-S92" w:hAnsi="NEU-BZ-S92"/>
        </w:rPr>
        <w:t>.</w:t>
      </w:r>
    </w:p>
    <w:p w:rsidR="002C505F" w:rsidP="002C505F">
      <w:pPr>
        <w:spacing w:line="276" w:lineRule="auto"/>
        <w:ind w:firstLine="360" w:firstLineChars="200"/>
      </w:pPr>
      <w:r>
        <w:rPr>
          <w:rFonts w:ascii="NEU-BZ-S92" w:hAnsi="NEU-BZ-S92"/>
        </w:rPr>
        <w:t>2.</w:t>
      </w:r>
      <w:r>
        <w:rPr>
          <w:rFonts w:eastAsia="方正楷体_GBK"/>
        </w:rPr>
        <w:t>本节内容在高考试题中多以选择题或填空题的形式出现</w:t>
      </w:r>
      <w:r>
        <w:rPr>
          <w:rFonts w:ascii="NEU-BZ-S92" w:hAnsi="NEU-BZ-S92"/>
        </w:rPr>
        <w:t>,</w:t>
      </w:r>
      <w:r>
        <w:rPr>
          <w:rFonts w:eastAsia="方正楷体_GBK"/>
        </w:rPr>
        <w:t>考查学生的逻辑推理能力</w:t>
      </w:r>
      <w:r>
        <w:rPr>
          <w:rFonts w:ascii="NEU-BZ-S92" w:hAnsi="NEU-BZ-S92"/>
        </w:rPr>
        <w:t>.</w:t>
      </w:r>
    </w:p>
    <w:p w:rsidR="002C505F" w:rsidP="002C505F">
      <w:pPr>
        <w:spacing w:line="276" w:lineRule="auto"/>
        <w:ind w:firstLine="360" w:firstLineChars="200"/>
      </w:pPr>
      <w:r>
        <w:rPr>
          <w:rFonts w:ascii="NEU-BZ-S92" w:hAnsi="NEU-BZ-S92"/>
        </w:rPr>
        <w:t>3.</w:t>
      </w:r>
      <w:r>
        <w:rPr>
          <w:rFonts w:eastAsia="方正楷体_GBK"/>
        </w:rPr>
        <w:t>本节内容在高考中分值约为</w:t>
      </w:r>
      <w:r>
        <w:rPr>
          <w:rFonts w:ascii="NEU-BZ-S92" w:hAnsi="NEU-BZ-S92"/>
        </w:rPr>
        <w:t>5</w:t>
      </w:r>
      <w:r>
        <w:rPr>
          <w:rFonts w:eastAsia="方正楷体_GBK"/>
        </w:rPr>
        <w:t>分</w:t>
      </w:r>
      <w:r>
        <w:rPr>
          <w:rFonts w:ascii="NEU-BZ-S92" w:hAnsi="NEU-BZ-S92"/>
        </w:rPr>
        <w:t>,</w:t>
      </w:r>
      <w:r>
        <w:rPr>
          <w:rFonts w:eastAsia="方正楷体_GBK"/>
        </w:rPr>
        <w:t>属中低档题</w:t>
      </w:r>
      <w:r>
        <w:rPr>
          <w:rFonts w:ascii="NEU-BZ-S92" w:hAnsi="NEU-BZ-S92"/>
        </w:rPr>
        <w:t>.</w:t>
      </w:r>
    </w:p>
    <w:p w:rsidR="002C505F" w:rsidP="002C505F">
      <w:pPr>
        <w:spacing w:line="276" w:lineRule="auto"/>
        <w:jc w:val="center"/>
      </w:pPr>
      <w:r>
        <w:rPr>
          <w:rFonts w:eastAsia="方正大黑_GBK"/>
          <w:sz w:val="32"/>
        </w:rPr>
        <w:t>破考点</w:t>
      </w:r>
    </w:p>
    <w:p w:rsidR="002C505F" w:rsidP="002C505F">
      <w:pPr>
        <w:spacing w:line="276" w:lineRule="auto"/>
        <w:jc w:val="center"/>
      </w:pPr>
      <w:r>
        <w:rPr>
          <w:rFonts w:eastAsia="方正大黑_GBK"/>
          <w:sz w:val="32"/>
        </w:rPr>
        <w:t>【考点集训】</w:t>
      </w:r>
    </w:p>
    <w:p w:rsidR="002C505F" w:rsidRPr="002C505F" w:rsidP="002C505F">
      <w:pPr>
        <w:spacing w:line="276" w:lineRule="auto"/>
        <w:rPr>
          <w:rFonts w:eastAsia="方正大黑_GBK"/>
          <w:sz w:val="32"/>
        </w:rPr>
      </w:pPr>
      <w:r w:rsidRPr="002C505F">
        <w:rPr>
          <w:rFonts w:eastAsia="方正大黑_GBK"/>
          <w:sz w:val="32"/>
        </w:rPr>
        <w:t>考点一　充分条件与必要条件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1.</w:t>
      </w:r>
      <w:r>
        <w:t>设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是公差为</w:t>
      </w:r>
      <w:r>
        <w:rPr>
          <w:rFonts w:ascii="NEU-BZ-S92" w:hAnsi="NEU-BZ-S92"/>
        </w:rPr>
        <w:t>d</w:t>
      </w:r>
      <w:r>
        <w:t>的等差数列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n</w:t>
      </w:r>
      <w:r>
        <w:t>为其前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,</w:t>
      </w:r>
      <w:r>
        <w:t>则</w:t>
      </w:r>
      <w:r>
        <w:t>“</w:t>
      </w:r>
      <w:r>
        <w:rPr>
          <w:rFonts w:ascii="NEU-BZ-S92" w:hAnsi="NEU-BZ-S92"/>
        </w:rPr>
        <w:t>d&gt;0</w:t>
      </w:r>
      <w:r>
        <w:t>”</w:t>
      </w:r>
      <w:r>
        <w:t>是</w:t>
      </w:r>
      <w:r>
        <w:t>“</w:t>
      </w:r>
      <w:r>
        <w:rPr>
          <w:rFonts w:ascii="NEU-BZ-S92" w:hAnsi="NEU-BZ-S92"/>
        </w:rPr>
        <w:t>{S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为递增数列</w:t>
      </w:r>
      <w:r>
        <w:t>”</w:t>
      </w:r>
      <w:r>
        <w:t>的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A.</w:t>
      </w:r>
      <w:r>
        <w:t>充分而不必要条件</w:t>
      </w:r>
      <w:r w:rsidR="006E5B81">
        <w:rPr>
          <w:rFonts w:hint="eastAsia"/>
        </w:rPr>
        <w:tab/>
      </w:r>
      <w:r w:rsidR="006E5B81">
        <w:rPr>
          <w:rFonts w:hint="eastAsia"/>
        </w:rPr>
        <w:tab/>
      </w:r>
      <w:r>
        <w:rPr>
          <w:rFonts w:ascii="NEU-BZ-S92" w:hAnsi="NEU-BZ-S92"/>
        </w:rPr>
        <w:t>B.</w:t>
      </w:r>
      <w:r>
        <w:t>必要而不充分条件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w:r>
        <w:t>充分必要条件</w:t>
      </w:r>
      <w:r w:rsidR="006E5B81">
        <w:rPr>
          <w:rFonts w:hint="eastAsia"/>
        </w:rPr>
        <w:tab/>
      </w:r>
      <w:r w:rsidR="006E5B81">
        <w:rPr>
          <w:rFonts w:hint="eastAsia"/>
        </w:rPr>
        <w:tab/>
      </w:r>
      <w:r>
        <w:rPr>
          <w:rFonts w:ascii="NEU-BZ-S92" w:hAnsi="NEU-BZ-S92"/>
        </w:rPr>
        <w:t>D.</w:t>
      </w:r>
      <w:r>
        <w:t>既不充分也不必要条件</w:t>
      </w:r>
    </w:p>
    <w:p w:rsidR="002C505F" w:rsidP="002C505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2.</w:t>
      </w:r>
      <w:r>
        <w:t>“</w:t>
      </w:r>
      <w:r>
        <w:rPr>
          <w:rFonts w:ascii="NEU-BZ-S92" w:hAnsi="NEU-BZ-S92"/>
        </w:rPr>
        <w:t>x&gt;1</w:t>
      </w:r>
      <w:r>
        <w:t>”</w:t>
      </w:r>
      <w:r>
        <w:t>是</w:t>
      </w:r>
      <w:r>
        <w:t>“</w:t>
      </w:r>
      <w:r>
        <w:rPr>
          <w:rFonts w:ascii="NEU-BZ-S92" w:hAnsi="NEU-BZ-S92"/>
        </w:rPr>
        <w:t>2</w:t>
      </w:r>
      <w:r>
        <w:rPr>
          <w:rFonts w:ascii="NEU-BZ-S92" w:hAnsi="NEU-BZ-S92"/>
          <w:vertAlign w:val="superscript"/>
        </w:rPr>
        <w:t>x</w:t>
      </w:r>
      <w:r>
        <w:rPr>
          <w:rFonts w:ascii="NEU-BZ-S92" w:hAnsi="NEU-BZ-S92"/>
        </w:rPr>
        <w:t>&gt;1</w:t>
      </w:r>
      <w:r>
        <w:t>”</w:t>
      </w:r>
      <w:r>
        <w:t>的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A.</w:t>
      </w:r>
      <w:r>
        <w:t>充分而不必要条件</w:t>
      </w:r>
      <w:r w:rsidR="006E5B81">
        <w:rPr>
          <w:rFonts w:hint="eastAsia"/>
        </w:rPr>
        <w:tab/>
      </w:r>
      <w:r w:rsidR="006E5B81">
        <w:rPr>
          <w:rFonts w:hint="eastAsia"/>
        </w:rPr>
        <w:tab/>
      </w:r>
      <w:r>
        <w:rPr>
          <w:rFonts w:ascii="NEU-BZ-S92" w:hAnsi="NEU-BZ-S92"/>
        </w:rPr>
        <w:t>B.</w:t>
      </w:r>
      <w:r>
        <w:t>必要而不充分条件</w:t>
      </w:r>
      <w:r>
        <w:rPr>
          <w:rFonts w:ascii="NEU-BZ-S92" w:hAnsi="NEU-BZ-S92"/>
        </w:rPr>
        <w:t>　　　</w:t>
      </w:r>
      <w:r>
        <w:rPr>
          <w:rFonts w:ascii="NEU-BZ-S92" w:hAnsi="NEU-BZ-S92"/>
        </w:rPr>
        <w:t>C.</w:t>
      </w:r>
      <w:r>
        <w:t>充分必要条件</w:t>
      </w:r>
      <w:r w:rsidR="006E5B81">
        <w:rPr>
          <w:rFonts w:hint="eastAsia"/>
        </w:rPr>
        <w:tab/>
      </w:r>
      <w:r>
        <w:rPr>
          <w:rFonts w:ascii="NEU-BZ-S92" w:hAnsi="NEU-BZ-S92"/>
        </w:rPr>
        <w:t>D.</w:t>
      </w:r>
      <w:r>
        <w:t>既不充分也不必要条件</w:t>
      </w:r>
    </w:p>
    <w:p w:rsidR="002C505F" w:rsidP="002C505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3.</w:t>
      </w:r>
      <w:r>
        <w:t>设曲线</w:t>
      </w:r>
      <w:r>
        <w:rPr>
          <w:rFonts w:ascii="NEU-BZ-S92" w:hAnsi="NEU-BZ-S92"/>
        </w:rPr>
        <w:t>C</w:t>
      </w:r>
      <w:r>
        <w:t>是双曲线</w:t>
      </w:r>
      <w:r>
        <w:rPr>
          <w:rFonts w:ascii="NEU-BZ-S92" w:hAnsi="NEU-BZ-S92"/>
        </w:rPr>
        <w:t>,</w:t>
      </w:r>
      <w:r>
        <w:t>则</w:t>
      </w:r>
      <w:r>
        <w:t>“</w:t>
      </w:r>
      <w:r>
        <w:rPr>
          <w:rFonts w:ascii="NEU-BZ-S92" w:hAnsi="NEU-BZ-S92"/>
        </w:rPr>
        <w:t>C</w:t>
      </w:r>
      <w:r>
        <w:t>的方程为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=1</w:t>
      </w:r>
      <w:r>
        <w:t>”</w:t>
      </w:r>
      <w:r>
        <w:t>是</w:t>
      </w:r>
      <w:r>
        <w:t>“</w:t>
      </w:r>
      <w:r>
        <w:rPr>
          <w:rFonts w:ascii="NEU-BZ-S92" w:hAnsi="NEU-BZ-S92"/>
        </w:rPr>
        <w:t>C</w:t>
      </w:r>
      <w:r>
        <w:t>的渐近线方程为</w:t>
      </w:r>
      <w:r>
        <w:rPr>
          <w:rFonts w:ascii="NEU-BZ-S92" w:hAnsi="NEU-BZ-S92"/>
        </w:rPr>
        <w:t>y=±2x</w:t>
      </w:r>
      <w:r>
        <w:t>”</w:t>
      </w:r>
      <w:r>
        <w:t>的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A.</w:t>
      </w:r>
      <w:r>
        <w:t>充分而不必要条件</w:t>
      </w:r>
      <w:r w:rsidR="006E5B81">
        <w:rPr>
          <w:rFonts w:hint="eastAsia"/>
        </w:rPr>
        <w:tab/>
      </w:r>
      <w:r w:rsidR="006E5B81">
        <w:rPr>
          <w:rFonts w:hint="eastAsia"/>
        </w:rPr>
        <w:tab/>
      </w:r>
      <w:r>
        <w:rPr>
          <w:rFonts w:ascii="NEU-BZ-S92" w:hAnsi="NEU-BZ-S92"/>
        </w:rPr>
        <w:t>B.</w:t>
      </w:r>
      <w:r>
        <w:t>必要而不充分条件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w:r>
        <w:t>充分必要条件</w:t>
      </w:r>
      <w:r w:rsidR="006E5B81">
        <w:rPr>
          <w:rFonts w:hint="eastAsia"/>
        </w:rPr>
        <w:tab/>
      </w:r>
      <w:r w:rsidR="006E5B81">
        <w:rPr>
          <w:rFonts w:hint="eastAsia"/>
        </w:rPr>
        <w:tab/>
      </w:r>
      <w:r>
        <w:rPr>
          <w:rFonts w:ascii="NEU-BZ-S92" w:hAnsi="NEU-BZ-S92"/>
        </w:rPr>
        <w:t>D.</w:t>
      </w:r>
      <w:r>
        <w:t>既不充分也不必要条件</w:t>
      </w:r>
    </w:p>
    <w:p w:rsidR="002C505F" w:rsidP="002C505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2C505F" w:rsidRPr="002C505F" w:rsidP="002C505F">
      <w:pPr>
        <w:spacing w:line="276" w:lineRule="auto"/>
        <w:rPr>
          <w:rFonts w:eastAsia="方正大黑_GBK"/>
          <w:sz w:val="32"/>
        </w:rPr>
      </w:pPr>
      <w:r w:rsidRPr="002C505F">
        <w:rPr>
          <w:rFonts w:eastAsia="方正大黑_GBK"/>
          <w:sz w:val="32"/>
        </w:rPr>
        <w:t>考点二　全称量词与存在量词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4.</w:t>
      </w:r>
      <w:r>
        <w:t>已知命题</w:t>
      </w:r>
      <w:r>
        <w:rPr>
          <w:rFonts w:ascii="NEU-BZ-S92" w:hAnsi="NEU-BZ-S92"/>
        </w:rPr>
        <w:t>p:</w:t>
      </w:r>
      <w:r>
        <w:rPr>
          <w:rFonts w:eastAsia="NEU-BZ-S92"/>
        </w:rPr>
        <w:t>∃</w:t>
      </w:r>
      <w:r>
        <w:rPr>
          <w:rFonts w:ascii="NEU-BZ-S92" w:hAnsi="NEU-BZ-S92"/>
        </w:rPr>
        <w:t>x&lt;1,x</w:t>
      </w:r>
      <w:r>
        <w:rPr>
          <w:rFonts w:ascii="NEU-BZ-S92" w:hAnsi="NEU-BZ-S92"/>
          <w:vertAlign w:val="superscript"/>
        </w:rPr>
        <w:t>2</w:t>
      </w:r>
      <w:r>
        <w:rPr>
          <w:rFonts w:eastAsia="NEU-BZ-S92"/>
        </w:rPr>
        <w:t>≤</w:t>
      </w:r>
      <w:r>
        <w:rPr>
          <w:rFonts w:ascii="NEU-BZ-S92" w:hAnsi="NEU-BZ-S92"/>
        </w:rPr>
        <w:t>1,</w:t>
      </w:r>
      <w:r>
        <w:t>则</w:t>
      </w:r>
      <w:r>
        <w:rPr>
          <w:rFonts w:ascii="NEU-BZ-S92" w:hAnsi="NEU-BZ-S92"/>
        </w:rPr>
        <w:t>¬p</w:t>
      </w:r>
      <w:r>
        <w:t>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A.</w:t>
      </w:r>
      <w:r>
        <w:rPr>
          <w:rFonts w:eastAsia="NEU-BZ-S92"/>
        </w:rPr>
        <w:t>∀</w:t>
      </w:r>
      <w:r>
        <w:rPr>
          <w:rFonts w:ascii="NEU-BZ-S92" w:hAnsi="NEU-BZ-S92"/>
        </w:rPr>
        <w:t>x</w:t>
      </w:r>
      <w:r>
        <w:rPr>
          <w:rFonts w:eastAsia="NEU-BZ-S92"/>
        </w:rPr>
        <w:t>≥</w:t>
      </w:r>
      <w:r>
        <w:rPr>
          <w:rFonts w:ascii="NEU-BZ-S92" w:hAnsi="NEU-BZ-S92"/>
        </w:rPr>
        <w:t>1,x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&gt;1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w:r>
        <w:rPr>
          <w:rFonts w:eastAsia="NEU-BZ-S92"/>
        </w:rPr>
        <w:t>∃</w:t>
      </w:r>
      <w:r>
        <w:rPr>
          <w:rFonts w:ascii="NEU-BZ-S92" w:hAnsi="NEU-BZ-S92"/>
        </w:rPr>
        <w:t>x&lt;1,x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&gt;1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w:r>
        <w:rPr>
          <w:rFonts w:eastAsia="NEU-BZ-S92"/>
        </w:rPr>
        <w:t>∀</w:t>
      </w:r>
      <w:r>
        <w:rPr>
          <w:rFonts w:ascii="NEU-BZ-S92" w:hAnsi="NEU-BZ-S92"/>
        </w:rPr>
        <w:t>x&lt;1,x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&gt;1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w:r>
        <w:rPr>
          <w:rFonts w:eastAsia="NEU-BZ-S92"/>
        </w:rPr>
        <w:t>∃</w:t>
      </w:r>
      <w:r>
        <w:rPr>
          <w:rFonts w:ascii="NEU-BZ-S92" w:hAnsi="NEU-BZ-S92"/>
        </w:rPr>
        <w:t>x</w:t>
      </w:r>
      <w:r>
        <w:rPr>
          <w:rFonts w:eastAsia="NEU-BZ-S92"/>
        </w:rPr>
        <w:t>≥</w:t>
      </w:r>
      <w:r>
        <w:rPr>
          <w:rFonts w:ascii="NEU-BZ-S92" w:hAnsi="NEU-BZ-S92"/>
        </w:rPr>
        <w:t>1,x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&gt;1</w:t>
      </w:r>
    </w:p>
    <w:p w:rsidR="002C505F" w:rsidP="002C505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5.</w:t>
      </w:r>
      <w:r>
        <w:t>已知命题</w:t>
      </w:r>
      <w:r>
        <w:rPr>
          <w:rFonts w:ascii="NEU-BZ-S92" w:hAnsi="NEU-BZ-S92"/>
        </w:rPr>
        <w:t>p:</w:t>
      </w:r>
      <w:r>
        <w:rPr>
          <w:rFonts w:eastAsia="NEU-BZ-S92"/>
        </w:rPr>
        <w:t>∀</w:t>
      </w:r>
      <w:r>
        <w:rPr>
          <w:rFonts w:ascii="NEU-BZ-S92" w:hAnsi="NEU-BZ-S92"/>
        </w:rPr>
        <w:t>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</w:rPr>
        <w:t>,2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&gt;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8"/>
              </w:rPr>
              <m:t>n</m:t>
            </m:r>
          </m:e>
        </m:rad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¬p</w:t>
      </w:r>
      <w:r>
        <w:t>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A.</w:t>
      </w:r>
      <w:r>
        <w:rPr>
          <w:rFonts w:eastAsia="NEU-BZ-S92"/>
        </w:rPr>
        <w:t>∀</w:t>
      </w:r>
      <w:r>
        <w:rPr>
          <w:rFonts w:ascii="NEU-BZ-S92" w:hAnsi="NEU-BZ-S92"/>
        </w:rPr>
        <w:t>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</w:rPr>
        <w:t>,2</w:t>
      </w:r>
      <w:r>
        <w:rPr>
          <w:rFonts w:ascii="NEU-BZ-S92" w:hAnsi="NEU-BZ-S92"/>
          <w:vertAlign w:val="superscript"/>
        </w:rPr>
        <w:t>n</w:t>
      </w:r>
      <w:r>
        <w:rPr>
          <w:rFonts w:eastAsia="NEU-BZ-S92"/>
        </w:rPr>
        <w:t>≤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8"/>
              </w:rPr>
              <m:t>n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w:r>
        <w:rPr>
          <w:rFonts w:eastAsia="NEU-BZ-S92"/>
        </w:rPr>
        <w:t>∀</w:t>
      </w:r>
      <w:r>
        <w:rPr>
          <w:rFonts w:ascii="NEU-BZ-S92" w:hAnsi="NEU-BZ-S92"/>
        </w:rPr>
        <w:t>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</w:rPr>
        <w:t>,2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&lt;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8"/>
              </w:rPr>
              <m:t>n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w:r>
        <w:rPr>
          <w:rFonts w:eastAsia="NEU-BZ-S92"/>
        </w:rPr>
        <w:t>∃</w:t>
      </w:r>
      <w:r>
        <w:rPr>
          <w:rFonts w:ascii="NEU-BZ-S92" w:hAnsi="NEU-BZ-S92"/>
        </w:rPr>
        <w:t>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</w:rPr>
        <w:t>,2</w:t>
      </w:r>
      <w:r>
        <w:rPr>
          <w:rFonts w:ascii="NEU-BZ-S92" w:hAnsi="NEU-BZ-S92"/>
          <w:vertAlign w:val="superscript"/>
        </w:rPr>
        <w:t>n</w:t>
      </w:r>
      <w:r>
        <w:rPr>
          <w:rFonts w:eastAsia="NEU-BZ-S92"/>
        </w:rPr>
        <w:t>≤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8"/>
              </w:rPr>
              <m:t>n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w:r>
        <w:rPr>
          <w:rFonts w:eastAsia="NEU-BZ-S92"/>
        </w:rPr>
        <w:t>∃</w:t>
      </w:r>
      <w:r>
        <w:rPr>
          <w:rFonts w:ascii="NEU-BZ-S92" w:hAnsi="NEU-BZ-S92"/>
        </w:rPr>
        <w:t>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</w:rPr>
        <w:t>,2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&gt;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8"/>
              </w:rPr>
              <m:t>n</m:t>
            </m:r>
          </m:e>
        </m:rad>
      </m:oMath>
    </w:p>
    <w:p w:rsidR="002C505F" w:rsidP="002C505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2C505F" w:rsidP="002C505F">
      <w:pPr>
        <w:spacing w:line="276" w:lineRule="auto"/>
        <w:jc w:val="center"/>
      </w:pPr>
      <w:r>
        <w:rPr>
          <w:rFonts w:eastAsia="方正大黑_GBK"/>
          <w:sz w:val="32"/>
        </w:rPr>
        <w:t>炼技法</w:t>
      </w:r>
    </w:p>
    <w:p w:rsidR="002C505F" w:rsidP="002C505F">
      <w:pPr>
        <w:spacing w:line="276" w:lineRule="auto"/>
        <w:jc w:val="center"/>
      </w:pPr>
      <w:r>
        <w:rPr>
          <w:rFonts w:eastAsia="方正大黑_GBK"/>
          <w:sz w:val="32"/>
        </w:rPr>
        <w:t>【方法集训】</w:t>
      </w:r>
    </w:p>
    <w:p w:rsidR="002C505F" w:rsidRPr="002C505F" w:rsidP="002C505F">
      <w:pPr>
        <w:spacing w:line="276" w:lineRule="auto"/>
        <w:rPr>
          <w:rFonts w:eastAsia="方正大黑_GBK"/>
          <w:sz w:val="32"/>
        </w:rPr>
      </w:pPr>
      <w:r w:rsidRPr="002C505F">
        <w:rPr>
          <w:rFonts w:eastAsia="方正大黑_GBK"/>
          <w:sz w:val="32"/>
        </w:rPr>
        <w:t>方法</w:t>
      </w:r>
      <w:r w:rsidRPr="002C505F">
        <w:rPr>
          <w:rFonts w:eastAsia="方正大黑_GBK"/>
          <w:sz w:val="32"/>
        </w:rPr>
        <w:t>1</w:t>
      </w:r>
      <w:r w:rsidRPr="002C505F">
        <w:rPr>
          <w:rFonts w:eastAsia="方正大黑_GBK"/>
          <w:sz w:val="32"/>
        </w:rPr>
        <w:t>　充分条件与必要条件的判定方法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1.</w:t>
      </w:r>
      <w:r>
        <w:t>已知</w:t>
      </w:r>
      <w:r>
        <w:rPr>
          <w:rFonts w:ascii="NEU-BZ-S92" w:hAnsi="NEU-BZ-S92"/>
        </w:rPr>
        <w:t>a,b</w:t>
      </w:r>
      <w:r>
        <w:t>是两条不同的直线</w:t>
      </w:r>
      <w:r>
        <w:rPr>
          <w:rFonts w:ascii="NEU-BZ-S92" w:hAnsi="NEU-BZ-S92"/>
        </w:rPr>
        <w:t>,α</w:t>
      </w:r>
      <w:r>
        <w:t>是平面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b</w:t>
      </w:r>
      <w:r>
        <w:rPr>
          <w:rFonts w:eastAsia="NEU-BZ-S92"/>
        </w:rPr>
        <w:t>⊂</w:t>
      </w:r>
      <w:r>
        <w:rPr>
          <w:rFonts w:ascii="NEU-BZ-S92" w:hAnsi="NEU-BZ-S92"/>
        </w:rPr>
        <w:t>α,</w:t>
      </w:r>
      <w:r>
        <w:t>那么</w:t>
      </w:r>
      <w:r>
        <w:t>“</w:t>
      </w:r>
      <w:r>
        <w:rPr>
          <w:rFonts w:ascii="NEU-BZ-S92" w:hAnsi="NEU-BZ-S92"/>
        </w:rPr>
        <w:t>a</w:t>
      </w:r>
      <w:r>
        <w:rPr>
          <w:rFonts w:eastAsia="NEU-BZ-S92"/>
        </w:rPr>
        <w:t>∥</w:t>
      </w:r>
      <w:r>
        <w:rPr>
          <w:rFonts w:ascii="NEU-BZ-S92" w:hAnsi="NEU-BZ-S92"/>
        </w:rPr>
        <w:t>α</w:t>
      </w:r>
      <w:r>
        <w:t>”</w:t>
      </w:r>
      <w:r>
        <w:t>是</w:t>
      </w:r>
      <w:r>
        <w:t>“</w:t>
      </w:r>
      <w:r>
        <w:rPr>
          <w:rFonts w:ascii="NEU-BZ-S92" w:hAnsi="NEU-BZ-S92"/>
        </w:rPr>
        <w:t>a</w:t>
      </w:r>
      <w:r>
        <w:rPr>
          <w:rFonts w:eastAsia="NEU-BZ-S92"/>
        </w:rPr>
        <w:t>∥</w:t>
      </w:r>
      <w:r>
        <w:rPr>
          <w:rFonts w:ascii="NEU-BZ-S92" w:hAnsi="NEU-BZ-S92"/>
        </w:rPr>
        <w:t>b</w:t>
      </w:r>
      <w:r>
        <w:t>”</w:t>
      </w:r>
      <w:r>
        <w:t>的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A.</w:t>
      </w:r>
      <w:r>
        <w:t>充分不必要条件</w:t>
      </w:r>
      <w:r w:rsidR="006E5B81">
        <w:rPr>
          <w:rFonts w:hint="eastAsia"/>
        </w:rPr>
        <w:tab/>
      </w:r>
      <w:r>
        <w:rPr>
          <w:rFonts w:ascii="NEU-BZ-S92" w:hAnsi="NEU-BZ-S92"/>
        </w:rPr>
        <w:t>B.</w:t>
      </w:r>
      <w:r>
        <w:t>必要不充分条件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C.</w:t>
      </w:r>
      <w:r>
        <w:t>充要条件</w:t>
      </w:r>
      <w:r w:rsidR="006E5B81">
        <w:rPr>
          <w:rFonts w:hint="eastAsia"/>
        </w:rPr>
        <w:tab/>
      </w:r>
      <w:r>
        <w:rPr>
          <w:rFonts w:ascii="NEU-BZ-S92" w:hAnsi="NEU-BZ-S92"/>
        </w:rPr>
        <w:t>D.</w:t>
      </w:r>
      <w:r>
        <w:t>既不充分也不必要条件</w:t>
      </w:r>
    </w:p>
    <w:p w:rsidR="002C505F" w:rsidP="002C505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2.</w:t>
      </w:r>
      <w:r>
        <w:t>直线</w:t>
      </w:r>
      <w:r>
        <w:rPr>
          <w:rFonts w:ascii="NEU-BZ-S92" w:hAnsi="NEU-BZ-S92"/>
        </w:rPr>
        <w:t>l:y=kx+1</w:t>
      </w:r>
      <w:r>
        <w:t>与圆</w:t>
      </w:r>
      <w:r>
        <w:rPr>
          <w:rFonts w:ascii="NEU-BZ-S92" w:hAnsi="NEU-BZ-S92"/>
        </w:rPr>
        <w:t>O:x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t>相交于</w:t>
      </w:r>
      <w:r>
        <w:rPr>
          <w:rFonts w:ascii="NEU-BZ-S92" w:hAnsi="NEU-BZ-S92"/>
        </w:rPr>
        <w:t>A,B</w:t>
      </w:r>
      <w:r>
        <w:t>两点</w:t>
      </w:r>
      <w:r>
        <w:rPr>
          <w:rFonts w:ascii="NEU-BZ-S92" w:hAnsi="NEU-BZ-S92"/>
        </w:rPr>
        <w:t>,</w:t>
      </w:r>
      <w:r>
        <w:t>则</w:t>
      </w:r>
      <w:r>
        <w:t>“</w:t>
      </w:r>
      <w:r>
        <w:rPr>
          <w:rFonts w:ascii="NEU-BZ-S92" w:hAnsi="NEU-BZ-S92"/>
        </w:rPr>
        <w:t>k=1</w:t>
      </w:r>
      <w:r>
        <w:t>”</w:t>
      </w:r>
      <w:r>
        <w:t>是</w:t>
      </w:r>
      <w:r>
        <w:t>“</w:t>
      </w:r>
      <w:r>
        <w:rPr>
          <w:rFonts w:ascii="NEU-BZ-S92" w:hAnsi="NEU-BZ-S92"/>
        </w:rPr>
        <w:t>|AB|=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t>”</w:t>
      </w:r>
      <w:r>
        <w:t>的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A.</w:t>
      </w:r>
      <w:r>
        <w:t>充分不必要条件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w:r>
        <w:t>必要不充分条件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w:r>
        <w:t>充分必要条件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w:r>
        <w:t>既不充分也不必要条件</w:t>
      </w:r>
    </w:p>
    <w:p w:rsidR="002C505F" w:rsidP="002C505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2C505F" w:rsidRPr="002C505F" w:rsidP="002C505F">
      <w:pPr>
        <w:spacing w:line="276" w:lineRule="auto"/>
        <w:rPr>
          <w:rFonts w:eastAsia="方正大黑_GBK"/>
          <w:sz w:val="32"/>
        </w:rPr>
      </w:pPr>
      <w:r w:rsidRPr="002C505F">
        <w:rPr>
          <w:rFonts w:eastAsia="方正大黑_GBK"/>
          <w:sz w:val="32"/>
        </w:rPr>
        <w:t>方法</w:t>
      </w:r>
      <w:r w:rsidRPr="002C505F">
        <w:rPr>
          <w:rFonts w:eastAsia="方正大黑_GBK"/>
          <w:sz w:val="32"/>
        </w:rPr>
        <w:t>2</w:t>
      </w:r>
      <w:r w:rsidRPr="002C505F">
        <w:rPr>
          <w:rFonts w:eastAsia="方正大黑_GBK"/>
          <w:sz w:val="32"/>
        </w:rPr>
        <w:t>　解决与全</w:t>
      </w:r>
      <w:r w:rsidRPr="002C505F">
        <w:rPr>
          <w:rFonts w:eastAsia="方正大黑_GBK"/>
          <w:sz w:val="32"/>
        </w:rPr>
        <w:t>(</w:t>
      </w:r>
      <w:r w:rsidRPr="002C505F">
        <w:rPr>
          <w:rFonts w:eastAsia="方正大黑_GBK"/>
          <w:sz w:val="32"/>
        </w:rPr>
        <w:t>特</w:t>
      </w:r>
      <w:r w:rsidRPr="002C505F">
        <w:rPr>
          <w:rFonts w:eastAsia="方正大黑_GBK"/>
          <w:sz w:val="32"/>
        </w:rPr>
        <w:t>)</w:t>
      </w:r>
      <w:r w:rsidRPr="002C505F">
        <w:rPr>
          <w:rFonts w:eastAsia="方正大黑_GBK"/>
          <w:sz w:val="32"/>
        </w:rPr>
        <w:t>称命题的否定有关问题的方法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3.</w:t>
      </w:r>
      <w:r>
        <w:t>设命题</w:t>
      </w:r>
      <w:r>
        <w:rPr>
          <w:rFonts w:ascii="NEU-BZ-S92" w:hAnsi="NEU-BZ-S92"/>
        </w:rPr>
        <w:t>p:</w:t>
      </w:r>
      <w:r>
        <w:rPr>
          <w:rFonts w:eastAsia="NEU-BZ-S92"/>
        </w:rPr>
        <w:t>∀</w:t>
      </w:r>
      <w:r>
        <w:rPr>
          <w:rFonts w:ascii="NEU-BZ-S92" w:hAnsi="NEU-BZ-S92"/>
        </w:rPr>
        <w:t>x</w:t>
      </w:r>
      <w:r>
        <w:rPr>
          <w:rFonts w:eastAsia="NEU-BZ-S92"/>
        </w:rPr>
        <w:t>∈</w:t>
      </w:r>
      <w:r>
        <w:rPr>
          <w:rFonts w:ascii="NEU-BZ-S92" w:hAnsi="NEU-BZ-S92"/>
        </w:rPr>
        <w:t>[0,+∞),e</w:t>
      </w:r>
      <w:r>
        <w:rPr>
          <w:rFonts w:ascii="NEU-BZ-S92" w:hAnsi="NEU-BZ-S92"/>
          <w:vertAlign w:val="superscript"/>
        </w:rPr>
        <w:t>x</w:t>
      </w:r>
      <w:r>
        <w:rPr>
          <w:rFonts w:eastAsia="NEU-BZ-S92"/>
        </w:rPr>
        <w:t>≥</w:t>
      </w:r>
      <w:r>
        <w:rPr>
          <w:rFonts w:ascii="NEU-BZ-S92" w:hAnsi="NEU-BZ-S92"/>
        </w:rPr>
        <w:t>1,</w:t>
      </w:r>
      <w:r>
        <w:t>则</w:t>
      </w:r>
      <w:r>
        <w:rPr>
          <w:rFonts w:eastAsia="NEU-BZ-S92"/>
        </w:rPr>
        <w:t>􀱑</w:t>
      </w:r>
      <w:r>
        <w:rPr>
          <w:rFonts w:ascii="NEU-BZ-S92" w:hAnsi="NEU-BZ-S92"/>
        </w:rPr>
        <w:t>p</w:t>
      </w:r>
      <w:r>
        <w:t>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A.</w:t>
      </w:r>
      <w:r>
        <w:rPr>
          <w:rFonts w:eastAsia="NEU-BZ-S92"/>
        </w:rPr>
        <w:t>∃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0</w:t>
      </w:r>
      <w:r>
        <w:rPr>
          <w:rFonts w:eastAsia="NEU-BZ-S92"/>
        </w:rPr>
        <w:t>∉</w:t>
      </w:r>
      <w:r>
        <w:rPr>
          <w:rFonts w:ascii="NEU-BZ-S92" w:hAnsi="NEU-BZ-S92"/>
        </w:rPr>
        <w:t>[0,+∞),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8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0</m:t>
                </m:r>
              </m:sub>
            </m:sSub>
          </m:sup>
        </m:sSup>
      </m:oMath>
      <w:r>
        <w:rPr>
          <w:rFonts w:ascii="NEU-BZ-S92" w:hAnsi="NEU-BZ-S92"/>
        </w:rPr>
        <w:t>&lt;1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w:r>
        <w:rPr>
          <w:rFonts w:eastAsia="NEU-BZ-S92"/>
        </w:rPr>
        <w:t>∀</w:t>
      </w:r>
      <w:r>
        <w:rPr>
          <w:rFonts w:ascii="NEU-BZ-S92" w:hAnsi="NEU-BZ-S92"/>
        </w:rPr>
        <w:t>x</w:t>
      </w:r>
      <w:r>
        <w:rPr>
          <w:rFonts w:eastAsia="NEU-BZ-S92"/>
        </w:rPr>
        <w:t>∉</w:t>
      </w:r>
      <w:r>
        <w:rPr>
          <w:rFonts w:ascii="NEU-BZ-S92" w:hAnsi="NEU-BZ-S92"/>
        </w:rPr>
        <w:t>[0,+∞),e</w:t>
      </w:r>
      <w:r>
        <w:rPr>
          <w:rFonts w:ascii="NEU-BZ-S92" w:hAnsi="NEU-BZ-S92"/>
          <w:vertAlign w:val="superscript"/>
        </w:rPr>
        <w:t>x</w:t>
      </w:r>
      <w:r>
        <w:rPr>
          <w:rFonts w:ascii="NEU-BZ-S92" w:hAnsi="NEU-BZ-S92"/>
        </w:rPr>
        <w:t>&lt;1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C.</w:t>
      </w:r>
      <w:r>
        <w:rPr>
          <w:rFonts w:eastAsia="NEU-BZ-S92"/>
        </w:rPr>
        <w:t>∃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0</w:t>
      </w:r>
      <w:r>
        <w:rPr>
          <w:rFonts w:eastAsia="NEU-BZ-S92"/>
        </w:rPr>
        <w:t>∈</w:t>
      </w:r>
      <w:r>
        <w:rPr>
          <w:rFonts w:ascii="NEU-BZ-S92" w:hAnsi="NEU-BZ-S92"/>
        </w:rPr>
        <w:t>[0,+∞),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8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0</m:t>
                </m:r>
              </m:sub>
            </m:sSub>
          </m:sup>
        </m:sSup>
      </m:oMath>
      <w:r>
        <w:rPr>
          <w:rFonts w:ascii="NEU-BZ-S92" w:hAnsi="NEU-BZ-S92"/>
        </w:rPr>
        <w:t>&lt;1</w:t>
      </w:r>
      <w:r>
        <w:rPr>
          <w:rFonts w:ascii="NEU-BZ-S92" w:hAnsi="NEU-BZ-S92"/>
        </w:rPr>
        <w:t>　　　</w:t>
      </w:r>
      <w:r>
        <w:rPr>
          <w:rFonts w:ascii="NEU-BZ-S92" w:hAnsi="NEU-BZ-S92"/>
        </w:rPr>
        <w:t>D.</w:t>
      </w:r>
      <w:r>
        <w:rPr>
          <w:rFonts w:eastAsia="NEU-BZ-S92"/>
        </w:rPr>
        <w:t>∀</w:t>
      </w:r>
      <w:r>
        <w:rPr>
          <w:rFonts w:ascii="NEU-BZ-S92" w:hAnsi="NEU-BZ-S92"/>
        </w:rPr>
        <w:t>x</w:t>
      </w:r>
      <w:r>
        <w:rPr>
          <w:rFonts w:eastAsia="NEU-BZ-S92"/>
        </w:rPr>
        <w:t>∈</w:t>
      </w:r>
      <w:r>
        <w:rPr>
          <w:rFonts w:ascii="NEU-BZ-S92" w:hAnsi="NEU-BZ-S92"/>
        </w:rPr>
        <w:t>[0,+∞),e</w:t>
      </w:r>
      <w:r>
        <w:rPr>
          <w:rFonts w:ascii="NEU-BZ-S92" w:hAnsi="NEU-BZ-S92"/>
          <w:vertAlign w:val="superscript"/>
        </w:rPr>
        <w:t>x</w:t>
      </w:r>
      <w:r>
        <w:rPr>
          <w:rFonts w:ascii="NEU-BZ-S92" w:hAnsi="NEU-BZ-S92"/>
        </w:rPr>
        <w:t>&lt;1</w:t>
      </w:r>
    </w:p>
    <w:p w:rsidR="002C505F" w:rsidP="002C505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4.</w:t>
      </w:r>
      <w:r>
        <w:t>若命题</w:t>
      </w:r>
      <w:r>
        <w:rPr>
          <w:rFonts w:ascii="NEU-BZ-S92" w:hAnsi="NEU-BZ-S92"/>
        </w:rPr>
        <w:t>p:</w:t>
      </w:r>
      <w:r>
        <w:t>“</w:t>
      </w:r>
      <w:r>
        <w:rPr>
          <w:rFonts w:eastAsia="NEU-BZ-S92"/>
        </w:rPr>
        <w:t>∃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0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0</m:t>
                </m:r>
              </m:sub>
            </m:sSub>
          </m:sup>
        </m:sSup>
      </m:oMath>
      <w:r>
        <w:rPr>
          <w:rFonts w:ascii="NEU-BZ-S92" w:hAnsi="NEU-BZ-S92"/>
        </w:rPr>
        <w:t>-2</w:t>
      </w:r>
      <w:r>
        <w:rPr>
          <w:rFonts w:eastAsia="NEU-BZ-S92"/>
        </w:rPr>
        <w:t>≤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-3a</w:t>
      </w:r>
      <w:r>
        <w:t>”</w:t>
      </w:r>
      <w:r>
        <w:t>是假命题</w:t>
      </w:r>
      <w:r>
        <w:rPr>
          <w:rFonts w:ascii="NEU-BZ-S92" w:hAnsi="NEU-BZ-S92"/>
        </w:rPr>
        <w:t>,</w:t>
      </w:r>
      <w:r>
        <w:t>则实数</w:t>
      </w:r>
      <w:r>
        <w:rPr>
          <w:rFonts w:ascii="NEU-BZ-S92" w:hAnsi="NEU-BZ-S92"/>
        </w:rPr>
        <w:t>a</w:t>
      </w:r>
      <w:r>
        <w:t>的取值范围是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2C505F" w:rsidP="002C505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[1,2]</w:t>
      </w:r>
    </w:p>
    <w:p w:rsidR="002C505F" w:rsidP="002C505F">
      <w:pPr>
        <w:spacing w:line="276" w:lineRule="auto"/>
        <w:jc w:val="center"/>
      </w:pPr>
      <w:r>
        <w:rPr>
          <w:rFonts w:eastAsia="方正大黑_GBK"/>
          <w:sz w:val="32"/>
        </w:rPr>
        <w:t>过专题</w:t>
      </w:r>
    </w:p>
    <w:p w:rsidR="002C505F" w:rsidP="002C505F">
      <w:pPr>
        <w:spacing w:line="276" w:lineRule="auto"/>
        <w:jc w:val="center"/>
      </w:pPr>
      <w:r>
        <w:rPr>
          <w:rFonts w:eastAsia="方正大黑_GBK"/>
          <w:sz w:val="32"/>
        </w:rPr>
        <w:t>【五年高考】</w:t>
      </w:r>
    </w:p>
    <w:p w:rsidR="002C505F" w:rsidP="002C505F">
      <w:pPr>
        <w:spacing w:line="276" w:lineRule="auto"/>
        <w:jc w:val="center"/>
      </w:pPr>
      <w:r>
        <w:rPr>
          <w:rFonts w:ascii="NEU-F5-S92" w:hAnsi="NEU-F5-S92"/>
          <w:sz w:val="32"/>
        </w:rPr>
        <w:t>A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自主命题</w:t>
      </w:r>
      <w:r>
        <w:rPr>
          <w:rFonts w:eastAsia="NEU-H7-S92"/>
          <w:sz w:val="32"/>
        </w:rPr>
        <w:t>·</w:t>
      </w:r>
      <w:r>
        <w:rPr>
          <w:rFonts w:eastAsia="方正大黑_GBK"/>
          <w:sz w:val="32"/>
        </w:rPr>
        <w:t>天津卷题组</w:t>
      </w:r>
    </w:p>
    <w:p w:rsidR="002C505F" w:rsidP="002C505F">
      <w:pPr>
        <w:spacing w:line="276" w:lineRule="auto"/>
      </w:pPr>
      <w:r>
        <w:rPr>
          <w:rFonts w:eastAsia="方正大黑_GBK"/>
          <w:sz w:val="20"/>
        </w:rPr>
        <w:t>考点一</w:t>
      </w:r>
      <w:r>
        <w:rPr>
          <w:rFonts w:ascii="NEU-BZ-S92" w:hAnsi="NEU-BZ-S92"/>
          <w:sz w:val="20"/>
        </w:rPr>
        <w:t>　</w:t>
      </w:r>
      <w:r>
        <w:rPr>
          <w:rFonts w:eastAsia="方正黑体_GBK"/>
          <w:sz w:val="20"/>
        </w:rPr>
        <w:t>充分条件与必要条件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天津</w:t>
      </w:r>
      <w:r>
        <w:rPr>
          <w:rFonts w:ascii="NEU-BZ-S92" w:hAnsi="NEU-BZ-S92"/>
        </w:rPr>
        <w:t>,4,5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x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t>则</w:t>
      </w:r>
      <w:r>
        <w:t>“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x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>”</w:t>
      </w:r>
      <w:r>
        <w:t>是</w:t>
      </w:r>
      <w:r>
        <w:t>“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&lt;1</w:t>
      </w:r>
      <w:r>
        <w:t>”</w:t>
      </w:r>
      <w:r>
        <w:t>的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A.</w:t>
      </w:r>
      <w:r>
        <w:t>充分而不必要条件</w:t>
      </w:r>
      <w:r w:rsidR="006E5B81">
        <w:rPr>
          <w:rFonts w:hint="eastAsia"/>
        </w:rPr>
        <w:tab/>
      </w:r>
      <w:r w:rsidR="006E5B81">
        <w:rPr>
          <w:rFonts w:hint="eastAsia"/>
        </w:rPr>
        <w:tab/>
      </w:r>
      <w:r>
        <w:rPr>
          <w:rFonts w:ascii="NEU-BZ-S92" w:hAnsi="NEU-BZ-S92"/>
        </w:rPr>
        <w:t>B.</w:t>
      </w:r>
      <w:r>
        <w:t>必要而不充分条件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C.</w:t>
      </w:r>
      <w:r>
        <w:t>充要条件</w:t>
      </w:r>
      <w:r w:rsidR="006E5B81">
        <w:rPr>
          <w:rFonts w:hint="eastAsia"/>
        </w:rPr>
        <w:tab/>
      </w:r>
      <w:r w:rsidR="006E5B81">
        <w:rPr>
          <w:rFonts w:hint="eastAsia"/>
        </w:rPr>
        <w:tab/>
      </w:r>
      <w:r>
        <w:rPr>
          <w:rFonts w:ascii="NEU-BZ-S92" w:hAnsi="NEU-BZ-S92"/>
        </w:rPr>
        <w:t>D.</w:t>
      </w:r>
      <w:r>
        <w:t>既不充分也不必要条件</w:t>
      </w:r>
    </w:p>
    <w:p w:rsidR="002C505F" w:rsidP="002C505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2.(2017</w:t>
      </w:r>
      <w:r>
        <w:rPr>
          <w:rFonts w:eastAsia="方正黑体_GBK"/>
        </w:rPr>
        <w:t>天津</w:t>
      </w:r>
      <w:r>
        <w:rPr>
          <w:rFonts w:ascii="NEU-BZ-S92" w:hAnsi="NEU-BZ-S92"/>
        </w:rPr>
        <w:t>,4,5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θ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t>则</w:t>
      </w:r>
      <w:r>
        <w:t>“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θ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12</m:t>
                </m:r>
              </m:den>
            </m:f>
          </m:e>
        </m:d>
      </m:oMath>
      <w:r>
        <w:rPr>
          <w:rFonts w:ascii="NEU-BZ-S92" w:hAnsi="NEU-BZ-S92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12</m:t>
            </m:r>
          </m:den>
        </m:f>
      </m:oMath>
      <w:r>
        <w:t>”</w:t>
      </w:r>
      <w:r>
        <w:t>是</w:t>
      </w:r>
      <w:r>
        <w:t>“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θ&lt;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>”</w:t>
      </w:r>
      <w:r>
        <w:t>的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A.</w:t>
      </w:r>
      <w:r>
        <w:t>充分而不必要条件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w:r>
        <w:t>必要而不充分条件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w:r>
        <w:t>充要条件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w:r>
        <w:t>既不充分也不必要条件</w:t>
      </w:r>
    </w:p>
    <w:p w:rsidR="002C505F" w:rsidP="002C505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2C505F" w:rsidP="002C505F">
      <w:pPr>
        <w:spacing w:line="276" w:lineRule="auto"/>
      </w:pPr>
      <w:r>
        <w:rPr>
          <w:rFonts w:eastAsia="方正大黑_GBK"/>
          <w:sz w:val="20"/>
        </w:rPr>
        <w:t>考点二</w:t>
      </w:r>
      <w:r>
        <w:rPr>
          <w:rFonts w:ascii="NEU-BZ-S92" w:hAnsi="NEU-BZ-S92"/>
          <w:sz w:val="20"/>
        </w:rPr>
        <w:t>　</w:t>
      </w:r>
      <w:r>
        <w:rPr>
          <w:rFonts w:eastAsia="方正黑体_GBK"/>
          <w:sz w:val="20"/>
        </w:rPr>
        <w:t>全称量词与存在量词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　</w:t>
      </w:r>
      <w:r>
        <w:rPr>
          <w:rFonts w:ascii="NEU-BZ-S92" w:hAnsi="NEU-BZ-S92"/>
        </w:rPr>
        <w:t>(2014</w:t>
      </w:r>
      <w:r>
        <w:rPr>
          <w:rFonts w:eastAsia="方正黑体_GBK"/>
        </w:rPr>
        <w:t>天津文</w:t>
      </w:r>
      <w:r>
        <w:rPr>
          <w:rFonts w:ascii="NEU-BZ-S92" w:hAnsi="NEU-BZ-S92"/>
        </w:rPr>
        <w:t>,3,5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已知命题</w:t>
      </w:r>
      <w:r>
        <w:rPr>
          <w:rFonts w:ascii="NEU-BZ-S92" w:hAnsi="NEU-BZ-S92"/>
        </w:rPr>
        <w:t>p:</w:t>
      </w:r>
      <w:r>
        <w:rPr>
          <w:rFonts w:eastAsia="NEU-BZ-S92"/>
        </w:rPr>
        <w:t>∀</w:t>
      </w:r>
      <w:r>
        <w:rPr>
          <w:rFonts w:ascii="NEU-BZ-S92" w:hAnsi="NEU-BZ-S92"/>
        </w:rPr>
        <w:t>x&gt;0,</w:t>
      </w:r>
      <w:r>
        <w:t>总有</w:t>
      </w:r>
      <w:r>
        <w:rPr>
          <w:rFonts w:ascii="NEU-BZ-S92" w:hAnsi="NEU-BZ-S92"/>
        </w:rPr>
        <w:t>(x+1)</w:t>
      </w:r>
      <w:r>
        <w:rPr>
          <w:rFonts w:eastAsia="NEU-BZ-S92"/>
        </w:rPr>
        <w:t>·</w:t>
      </w:r>
      <w:r>
        <w:rPr>
          <w:rFonts w:ascii="NEU-BZ-S92" w:hAnsi="NEU-BZ-S92"/>
        </w:rPr>
        <w:t>e</w:t>
      </w:r>
      <w:r>
        <w:rPr>
          <w:rFonts w:ascii="NEU-BZ-S92" w:hAnsi="NEU-BZ-S92"/>
          <w:vertAlign w:val="superscript"/>
        </w:rPr>
        <w:t>x</w:t>
      </w:r>
      <w:r>
        <w:rPr>
          <w:rFonts w:ascii="NEU-BZ-S92" w:hAnsi="NEU-BZ-S92"/>
        </w:rPr>
        <w:t>&gt;1,</w:t>
      </w:r>
      <w:r>
        <w:t>则</w:t>
      </w:r>
      <w:r>
        <w:rPr>
          <w:rFonts w:ascii="NEU-BZ-S92" w:hAnsi="NEU-BZ-S92"/>
        </w:rPr>
        <w:t>¬p</w:t>
      </w:r>
      <w:r>
        <w:t>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A.</w:t>
      </w:r>
      <w:r>
        <w:rPr>
          <w:rFonts w:eastAsia="NEU-BZ-S92"/>
        </w:rPr>
        <w:t>∃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0</w:t>
      </w:r>
      <w:r>
        <w:rPr>
          <w:rFonts w:eastAsia="NEU-BZ-S92"/>
        </w:rPr>
        <w:t>≤</w:t>
      </w:r>
      <w:r>
        <w:rPr>
          <w:rFonts w:ascii="NEU-BZ-S92" w:hAnsi="NEU-BZ-S92"/>
        </w:rPr>
        <w:t>0,</w:t>
      </w:r>
      <w:r>
        <w:t>使得</w:t>
      </w:r>
      <w:r>
        <w:rPr>
          <w:rFonts w:ascii="NEU-BZ-S92" w:hAnsi="NEU-BZ-S92"/>
        </w:rPr>
        <w:t>(x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+1)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8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0</m:t>
                </m:r>
              </m:sub>
            </m:sSub>
          </m:sup>
        </m:sSup>
      </m:oMath>
      <w:r>
        <w:rPr>
          <w:rFonts w:eastAsia="NEU-BZ-S92"/>
        </w:rPr>
        <w:t>≤</w:t>
      </w:r>
      <w:r>
        <w:rPr>
          <w:rFonts w:ascii="NEU-BZ-S92" w:hAnsi="NEU-BZ-S92"/>
        </w:rPr>
        <w:t>1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B.</w:t>
      </w:r>
      <w:r>
        <w:rPr>
          <w:rFonts w:eastAsia="NEU-BZ-S92"/>
        </w:rPr>
        <w:t>∃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&gt;0,</w:t>
      </w:r>
      <w:r>
        <w:t>使得</w:t>
      </w:r>
      <w:r>
        <w:rPr>
          <w:rFonts w:ascii="NEU-BZ-S92" w:hAnsi="NEU-BZ-S92"/>
        </w:rPr>
        <w:t>(x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+1)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8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0</m:t>
                </m:r>
              </m:sub>
            </m:sSub>
          </m:sup>
        </m:sSup>
      </m:oMath>
      <w:r>
        <w:rPr>
          <w:rFonts w:eastAsia="NEU-BZ-S92"/>
        </w:rPr>
        <w:t>≤</w:t>
      </w:r>
      <w:r>
        <w:rPr>
          <w:rFonts w:ascii="NEU-BZ-S92" w:hAnsi="NEU-BZ-S92"/>
        </w:rPr>
        <w:t>1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C.</w:t>
      </w:r>
      <w:r>
        <w:rPr>
          <w:rFonts w:eastAsia="NEU-BZ-S92"/>
        </w:rPr>
        <w:t>∀</w:t>
      </w:r>
      <w:r>
        <w:rPr>
          <w:rFonts w:ascii="NEU-BZ-S92" w:hAnsi="NEU-BZ-S92"/>
        </w:rPr>
        <w:t>x&gt;0,</w:t>
      </w:r>
      <w:r>
        <w:t>总有</w:t>
      </w:r>
      <w:r>
        <w:rPr>
          <w:rFonts w:ascii="NEU-BZ-S92" w:hAnsi="NEU-BZ-S92"/>
        </w:rPr>
        <w:t>(x+1)e</w:t>
      </w:r>
      <w:r>
        <w:rPr>
          <w:rFonts w:ascii="NEU-BZ-S92" w:hAnsi="NEU-BZ-S92"/>
          <w:vertAlign w:val="superscript"/>
        </w:rPr>
        <w:t>x</w:t>
      </w:r>
      <w:r>
        <w:rPr>
          <w:rFonts w:eastAsia="NEU-BZ-S92"/>
        </w:rPr>
        <w:t>≤</w:t>
      </w:r>
      <w:r>
        <w:rPr>
          <w:rFonts w:ascii="NEU-BZ-S92" w:hAnsi="NEU-BZ-S92"/>
        </w:rPr>
        <w:t>1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D.</w:t>
      </w:r>
      <w:r>
        <w:rPr>
          <w:rFonts w:eastAsia="NEU-BZ-S92"/>
        </w:rPr>
        <w:t>∀</w:t>
      </w:r>
      <w:r>
        <w:rPr>
          <w:rFonts w:ascii="NEU-BZ-S92" w:hAnsi="NEU-BZ-S92"/>
        </w:rPr>
        <w:t>x</w:t>
      </w:r>
      <w:r>
        <w:rPr>
          <w:rFonts w:eastAsia="NEU-BZ-S92"/>
        </w:rPr>
        <w:t>≤</w:t>
      </w:r>
      <w:r>
        <w:rPr>
          <w:rFonts w:ascii="NEU-BZ-S92" w:hAnsi="NEU-BZ-S92"/>
        </w:rPr>
        <w:t>0,</w:t>
      </w:r>
      <w:r>
        <w:t>总有</w:t>
      </w:r>
      <w:r>
        <w:rPr>
          <w:rFonts w:ascii="NEU-BZ-S92" w:hAnsi="NEU-BZ-S92"/>
        </w:rPr>
        <w:t>(x+1)e</w:t>
      </w:r>
      <w:r>
        <w:rPr>
          <w:rFonts w:ascii="NEU-BZ-S92" w:hAnsi="NEU-BZ-S92"/>
          <w:vertAlign w:val="superscript"/>
        </w:rPr>
        <w:t>x</w:t>
      </w:r>
      <w:r>
        <w:rPr>
          <w:rFonts w:eastAsia="NEU-BZ-S92"/>
        </w:rPr>
        <w:t>≤</w:t>
      </w:r>
      <w:r>
        <w:rPr>
          <w:rFonts w:ascii="NEU-BZ-S92" w:hAnsi="NEU-BZ-S92"/>
        </w:rPr>
        <w:t>1</w:t>
      </w:r>
    </w:p>
    <w:p w:rsidR="002C505F" w:rsidP="002C505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2C505F" w:rsidP="002C505F">
      <w:pPr>
        <w:spacing w:line="276" w:lineRule="auto"/>
        <w:jc w:val="center"/>
      </w:pPr>
      <w:r>
        <w:rPr>
          <w:rFonts w:ascii="NEU-F5-S92" w:hAnsi="NEU-F5-S92"/>
          <w:sz w:val="32"/>
        </w:rPr>
        <w:t>B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统一命题、省</w:t>
      </w:r>
      <w:r>
        <w:rPr>
          <w:rFonts w:ascii="NEU-F5-S92" w:hAnsi="NEU-F5-S92"/>
          <w:sz w:val="32"/>
        </w:rPr>
        <w:t>(</w:t>
      </w:r>
      <w:r>
        <w:rPr>
          <w:rFonts w:eastAsia="方正大黑_GBK"/>
          <w:sz w:val="32"/>
        </w:rPr>
        <w:t>区、市</w:t>
      </w:r>
      <w:r>
        <w:rPr>
          <w:rFonts w:ascii="NEU-F5-S92" w:hAnsi="NEU-F5-S92"/>
          <w:sz w:val="32"/>
        </w:rPr>
        <w:t>)</w:t>
      </w:r>
      <w:r>
        <w:rPr>
          <w:rFonts w:eastAsia="方正大黑_GBK"/>
          <w:sz w:val="32"/>
        </w:rPr>
        <w:t>卷题组</w:t>
      </w:r>
    </w:p>
    <w:p w:rsidR="002C505F" w:rsidP="002C505F">
      <w:pPr>
        <w:spacing w:line="276" w:lineRule="auto"/>
      </w:pPr>
      <w:r>
        <w:rPr>
          <w:rFonts w:eastAsia="方正大黑_GBK"/>
          <w:sz w:val="20"/>
        </w:rPr>
        <w:t>考点一</w:t>
      </w:r>
      <w:r>
        <w:rPr>
          <w:rFonts w:ascii="NEU-BZ-S92" w:hAnsi="NEU-BZ-S92"/>
          <w:sz w:val="20"/>
        </w:rPr>
        <w:t>　</w:t>
      </w:r>
      <w:r>
        <w:rPr>
          <w:rFonts w:eastAsia="方正黑体_GBK"/>
          <w:sz w:val="20"/>
        </w:rPr>
        <w:t>充分条件与必要条件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北京</w:t>
      </w:r>
      <w:r>
        <w:rPr>
          <w:rFonts w:ascii="NEU-BZ-S92" w:hAnsi="NEU-BZ-S92"/>
        </w:rPr>
        <w:t>,4,5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a,b,c,d</w:t>
      </w:r>
      <w:r>
        <w:t>是非零实数</w:t>
      </w:r>
      <w:r>
        <w:rPr>
          <w:rFonts w:ascii="NEU-BZ-S92" w:hAnsi="NEU-BZ-S92"/>
        </w:rPr>
        <w:t>,</w:t>
      </w:r>
      <w:r>
        <w:t>则</w:t>
      </w:r>
      <w:r>
        <w:t>“</w:t>
      </w:r>
      <w:r>
        <w:rPr>
          <w:rFonts w:ascii="NEU-BZ-S92" w:hAnsi="NEU-BZ-S92"/>
        </w:rPr>
        <w:t>ad=bc</w:t>
      </w:r>
      <w:r>
        <w:t>”</w:t>
      </w:r>
      <w:r>
        <w:t>是</w:t>
      </w:r>
      <w:r>
        <w:t>“</w:t>
      </w:r>
      <w:r>
        <w:rPr>
          <w:rFonts w:ascii="NEU-BZ-S92" w:hAnsi="NEU-BZ-S92"/>
        </w:rPr>
        <w:t>a,b,c,d</w:t>
      </w:r>
      <w:r>
        <w:t>成等比数列</w:t>
      </w:r>
      <w:r>
        <w:t>”</w:t>
      </w:r>
      <w:r>
        <w:t>的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A.</w:t>
      </w:r>
      <w:r>
        <w:t>充分而不必要条件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B.</w:t>
      </w:r>
      <w:r>
        <w:t>必要而不充分条件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C.</w:t>
      </w:r>
      <w:r>
        <w:t>充分必要条件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D.</w:t>
      </w:r>
      <w:r>
        <w:t>既不充分也不必要条件</w:t>
      </w:r>
    </w:p>
    <w:p w:rsidR="002C505F" w:rsidP="002C505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2.(2018</w:t>
      </w:r>
      <w:r>
        <w:rPr>
          <w:rFonts w:eastAsia="方正黑体_GBK"/>
        </w:rPr>
        <w:t>浙江</w:t>
      </w:r>
      <w:r>
        <w:rPr>
          <w:rFonts w:ascii="NEU-BZ-S92" w:hAnsi="NEU-BZ-S92"/>
        </w:rPr>
        <w:t>,6,4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已知平面</w:t>
      </w:r>
      <w:r>
        <w:rPr>
          <w:rFonts w:ascii="NEU-BZ-S92" w:hAnsi="NEU-BZ-S92"/>
        </w:rPr>
        <w:t>α,</w:t>
      </w:r>
      <w:r>
        <w:t>直线</w:t>
      </w:r>
      <w:r>
        <w:rPr>
          <w:rFonts w:ascii="NEU-BZ-S92" w:hAnsi="NEU-BZ-S92"/>
        </w:rPr>
        <w:t>m,n</w:t>
      </w:r>
      <w:r>
        <w:t>满足</w:t>
      </w:r>
      <w:r>
        <w:rPr>
          <w:rFonts w:ascii="NEU-BZ-S92" w:hAnsi="NEU-BZ-S92"/>
        </w:rPr>
        <w:t>m</w:t>
      </w:r>
      <w:r>
        <w:rPr>
          <w:rFonts w:eastAsia="NEU-BZ-S92"/>
        </w:rPr>
        <w:t>⊄</w:t>
      </w:r>
      <w:r>
        <w:rPr>
          <w:rFonts w:ascii="NEU-BZ-S92" w:hAnsi="NEU-BZ-S92"/>
        </w:rPr>
        <w:t>α,n</w:t>
      </w:r>
      <w:r>
        <w:rPr>
          <w:rFonts w:eastAsia="NEU-BZ-S92"/>
        </w:rPr>
        <w:t>⊂</w:t>
      </w:r>
      <w:r>
        <w:rPr>
          <w:rFonts w:ascii="NEU-BZ-S92" w:hAnsi="NEU-BZ-S92"/>
        </w:rPr>
        <w:t>α,</w:t>
      </w:r>
      <w:r>
        <w:t>则</w:t>
      </w:r>
      <w:r>
        <w:t>“</w:t>
      </w:r>
      <w:r>
        <w:rPr>
          <w:rFonts w:ascii="NEU-BZ-S92" w:hAnsi="NEU-BZ-S92"/>
        </w:rPr>
        <w:t>m</w:t>
      </w:r>
      <w:r>
        <w:rPr>
          <w:rFonts w:eastAsia="NEU-BZ-S92"/>
        </w:rPr>
        <w:t>∥</w:t>
      </w:r>
      <w:r>
        <w:rPr>
          <w:rFonts w:ascii="NEU-BZ-S92" w:hAnsi="NEU-BZ-S92"/>
        </w:rPr>
        <w:t>n</w:t>
      </w:r>
      <w:r>
        <w:t>”</w:t>
      </w:r>
      <w:r>
        <w:t>是</w:t>
      </w:r>
      <w:r>
        <w:t>“</w:t>
      </w:r>
      <w:r>
        <w:rPr>
          <w:rFonts w:ascii="NEU-BZ-S92" w:hAnsi="NEU-BZ-S92"/>
        </w:rPr>
        <w:t>m</w:t>
      </w:r>
      <w:r>
        <w:rPr>
          <w:rFonts w:eastAsia="NEU-BZ-S92"/>
        </w:rPr>
        <w:t>∥</w:t>
      </w:r>
      <w:r>
        <w:rPr>
          <w:rFonts w:ascii="NEU-BZ-S92" w:hAnsi="NEU-BZ-S92"/>
        </w:rPr>
        <w:t>α</w:t>
      </w:r>
      <w:r>
        <w:t>”</w:t>
      </w:r>
      <w:r>
        <w:t>的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A.</w:t>
      </w:r>
      <w:r>
        <w:t>充分不必要条件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w:r>
        <w:t>必要不充分条件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w:r>
        <w:t>充分必要条件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w:r>
        <w:t>既不充分也不必要条件</w:t>
      </w:r>
    </w:p>
    <w:p w:rsidR="002C505F" w:rsidP="002C505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3.(2017</w:t>
      </w:r>
      <w:r>
        <w:rPr>
          <w:rFonts w:eastAsia="方正黑体_GBK"/>
        </w:rPr>
        <w:t>北京</w:t>
      </w:r>
      <w:r>
        <w:rPr>
          <w:rFonts w:ascii="NEU-BZ-S92" w:hAnsi="NEU-BZ-S92"/>
        </w:rPr>
        <w:t>,6,5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HZ-S92" w:hAnsi="NEU-HZ-S92"/>
        </w:rPr>
        <w:t>m,n</w:t>
      </w:r>
      <w:r>
        <w:t>为非零向量</w:t>
      </w:r>
      <w:r>
        <w:rPr>
          <w:rFonts w:ascii="NEU-BZ-S92" w:hAnsi="NEU-BZ-S92"/>
        </w:rPr>
        <w:t>,</w:t>
      </w:r>
      <w:r>
        <w:t>则</w:t>
      </w:r>
      <w:r>
        <w:t>“</w:t>
      </w:r>
      <w:r>
        <w:t>存在负数</w:t>
      </w:r>
      <w:r>
        <w:rPr>
          <w:rFonts w:ascii="NEU-BZ-S92" w:hAnsi="NEU-BZ-S92"/>
        </w:rPr>
        <w:t>λ,</w:t>
      </w:r>
      <w:r>
        <w:t>使得</w:t>
      </w:r>
      <w:r>
        <w:rPr>
          <w:rFonts w:ascii="NEU-HZ-S92" w:hAnsi="NEU-HZ-S92"/>
        </w:rPr>
        <w:t>m</w:t>
      </w:r>
      <w:r>
        <w:rPr>
          <w:rFonts w:ascii="NEU-BZ-S92" w:hAnsi="NEU-BZ-S92"/>
        </w:rPr>
        <w:t>=λ</w:t>
      </w:r>
      <w:r>
        <w:rPr>
          <w:rFonts w:ascii="NEU-HZ-S92" w:hAnsi="NEU-HZ-S92"/>
        </w:rPr>
        <w:t>n</w:t>
      </w:r>
      <w:r>
        <w:t>”</w:t>
      </w:r>
      <w:r>
        <w:t>是</w:t>
      </w:r>
      <w:r>
        <w:t>“</w:t>
      </w:r>
      <w:r>
        <w:rPr>
          <w:rFonts w:ascii="NEU-HZ-S92" w:hAnsi="NEU-HZ-S92"/>
        </w:rPr>
        <w:t>m</w:t>
      </w:r>
      <w:r>
        <w:rPr>
          <w:rFonts w:eastAsia="NEU-BZ-S92"/>
        </w:rPr>
        <w:t>·</w:t>
      </w:r>
      <w:r>
        <w:rPr>
          <w:rFonts w:ascii="NEU-HZ-S92" w:hAnsi="NEU-HZ-S92"/>
        </w:rPr>
        <w:t>n</w:t>
      </w:r>
      <w:r>
        <w:rPr>
          <w:rFonts w:ascii="NEU-BZ-S92" w:hAnsi="NEU-BZ-S92"/>
        </w:rPr>
        <w:t>&lt;0</w:t>
      </w:r>
      <w:r>
        <w:t>”</w:t>
      </w:r>
      <w:r>
        <w:t>的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A.</w:t>
      </w:r>
      <w:r>
        <w:t>充分而不必要条件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B.</w:t>
      </w:r>
      <w:r>
        <w:t>必要而不充分条件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C.</w:t>
      </w:r>
      <w:r>
        <w:t>充分必要条件</w:t>
      </w:r>
      <w:r>
        <w:rPr>
          <w:rFonts w:ascii="NEU-BZ-S92" w:hAnsi="NEU-BZ-S92"/>
        </w:rPr>
        <w:t>　　　</w:t>
      </w:r>
      <w:r>
        <w:rPr>
          <w:rFonts w:ascii="NEU-BZ-S92" w:hAnsi="NEU-BZ-S92"/>
        </w:rPr>
        <w:t>D.</w:t>
      </w:r>
      <w:r>
        <w:t>既不充分也不必要条件</w:t>
      </w:r>
    </w:p>
    <w:p w:rsidR="002C505F" w:rsidP="002C505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4.(2015</w:t>
      </w:r>
      <w:r>
        <w:rPr>
          <w:rFonts w:eastAsia="方正黑体_GBK"/>
        </w:rPr>
        <w:t>陕西</w:t>
      </w:r>
      <w:r>
        <w:rPr>
          <w:rFonts w:ascii="NEU-BZ-S92" w:hAnsi="NEU-BZ-S92"/>
        </w:rPr>
        <w:t>,6,5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“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α=cos</w:t>
      </w:r>
      <w:r>
        <w:t xml:space="preserve"> </w:t>
      </w:r>
      <w:r>
        <w:rPr>
          <w:rFonts w:ascii="NEU-BZ-S92" w:hAnsi="NEU-BZ-S92"/>
        </w:rPr>
        <w:t>α</w:t>
      </w:r>
      <w:r>
        <w:t>”</w:t>
      </w:r>
      <w:r>
        <w:t>是</w:t>
      </w:r>
      <w:r>
        <w:t>“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2α=0</w:t>
      </w:r>
      <w:r>
        <w:t>”</w:t>
      </w:r>
      <w:r>
        <w:t>的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A.</w:t>
      </w:r>
      <w:r>
        <w:t>充分不必要条件</w:t>
      </w:r>
      <w:r w:rsidR="006E5B81">
        <w:rPr>
          <w:rFonts w:hint="eastAsia"/>
        </w:rPr>
        <w:tab/>
      </w:r>
      <w:r w:rsidR="006E5B81">
        <w:rPr>
          <w:rFonts w:hint="eastAsia"/>
        </w:rPr>
        <w:tab/>
      </w:r>
      <w:r>
        <w:rPr>
          <w:rFonts w:ascii="NEU-BZ-S92" w:hAnsi="NEU-BZ-S92"/>
        </w:rPr>
        <w:t>B.</w:t>
      </w:r>
      <w:r>
        <w:t>必要不充分条件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C.</w:t>
      </w:r>
      <w:r>
        <w:t>充分必要条件</w:t>
      </w:r>
      <w:r w:rsidR="006E5B81">
        <w:rPr>
          <w:rFonts w:hint="eastAsia"/>
        </w:rPr>
        <w:tab/>
      </w:r>
      <w:r>
        <w:rPr>
          <w:rFonts w:ascii="NEU-BZ-S92" w:hAnsi="NEU-BZ-S92"/>
        </w:rPr>
        <w:t>D.</w:t>
      </w:r>
      <w:r>
        <w:t>既不充分也不必要条件</w:t>
      </w:r>
    </w:p>
    <w:p w:rsidR="002C505F" w:rsidP="002C505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5.(2015</w:t>
      </w:r>
      <w:r>
        <w:rPr>
          <w:rFonts w:eastAsia="方正黑体_GBK"/>
        </w:rPr>
        <w:t>湖南</w:t>
      </w:r>
      <w:r>
        <w:rPr>
          <w:rFonts w:ascii="NEU-BZ-S92" w:hAnsi="NEU-BZ-S92"/>
        </w:rPr>
        <w:t>,2,5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A,B</w:t>
      </w:r>
      <w:r>
        <w:t>是两个集合</w:t>
      </w:r>
      <w:r>
        <w:rPr>
          <w:rFonts w:ascii="NEU-BZ-S92" w:hAnsi="NEU-BZ-S92"/>
        </w:rPr>
        <w:t>,</w:t>
      </w:r>
      <w:r>
        <w:t>则</w:t>
      </w:r>
      <w:r>
        <w:t>“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B=A</w:t>
      </w:r>
      <w:r>
        <w:t>”</w:t>
      </w:r>
      <w:r>
        <w:t>是</w:t>
      </w:r>
      <w:r>
        <w:t>“</w:t>
      </w:r>
      <w:r>
        <w:rPr>
          <w:rFonts w:ascii="NEU-BZ-S92" w:hAnsi="NEU-BZ-S92"/>
        </w:rPr>
        <w:t>A</w:t>
      </w:r>
      <w:r>
        <w:rPr>
          <w:rFonts w:eastAsia="NEU-BZ-S92"/>
        </w:rPr>
        <w:t>⊆</w:t>
      </w:r>
      <w:r>
        <w:rPr>
          <w:rFonts w:ascii="NEU-BZ-S92" w:hAnsi="NEU-BZ-S92"/>
        </w:rPr>
        <w:t>B</w:t>
      </w:r>
      <w:r>
        <w:t>”</w:t>
      </w:r>
      <w:r>
        <w:t>的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A.</w:t>
      </w:r>
      <w:r>
        <w:t>充分不必要条件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w:r>
        <w:t>必要不充分条件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w:r>
        <w:t>充要条件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w:r>
        <w:t>既不充分也不必要条件</w:t>
      </w:r>
    </w:p>
    <w:p w:rsidR="002C505F" w:rsidP="002C505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2C505F" w:rsidP="002C505F">
      <w:pPr>
        <w:spacing w:line="276" w:lineRule="auto"/>
      </w:pPr>
      <w:r>
        <w:rPr>
          <w:rFonts w:eastAsia="方正大黑_GBK"/>
          <w:sz w:val="20"/>
        </w:rPr>
        <w:t>考点二</w:t>
      </w:r>
      <w:r>
        <w:rPr>
          <w:rFonts w:ascii="NEU-BZ-S92" w:hAnsi="NEU-BZ-S92"/>
          <w:sz w:val="20"/>
        </w:rPr>
        <w:t>　</w:t>
      </w:r>
      <w:r>
        <w:rPr>
          <w:rFonts w:eastAsia="方正黑体_GBK"/>
          <w:sz w:val="20"/>
        </w:rPr>
        <w:t>全称量词与存在量词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1.(2016</w:t>
      </w:r>
      <w:r>
        <w:rPr>
          <w:rFonts w:eastAsia="方正黑体_GBK"/>
        </w:rPr>
        <w:t>浙江</w:t>
      </w:r>
      <w:r>
        <w:rPr>
          <w:rFonts w:ascii="NEU-BZ-S92" w:hAnsi="NEU-BZ-S92"/>
        </w:rPr>
        <w:t>,4,5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命题</w:t>
      </w:r>
      <w:r>
        <w:t>“</w:t>
      </w:r>
      <w:r>
        <w:rPr>
          <w:rFonts w:eastAsia="NEU-BZ-S92"/>
        </w:rPr>
        <w:t>∀</w:t>
      </w:r>
      <w:r>
        <w:rPr>
          <w:rFonts w:ascii="NEU-BZ-S92" w:hAnsi="NEU-BZ-S92"/>
        </w:rPr>
        <w:t>x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rPr>
          <w:rFonts w:eastAsia="NEU-BZ-S92"/>
        </w:rPr>
        <w:t>∃</w:t>
      </w:r>
      <w:r>
        <w:rPr>
          <w:rFonts w:ascii="NEU-BZ-S92" w:hAnsi="NEU-BZ-S92"/>
        </w:rPr>
        <w:t>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,</w:t>
      </w:r>
      <w:r>
        <w:t>使得</w:t>
      </w:r>
      <w:r>
        <w:rPr>
          <w:rFonts w:ascii="NEU-BZ-S92" w:hAnsi="NEU-BZ-S92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t>”</w:t>
      </w:r>
      <w:r>
        <w:t>的否定形式是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6E5B81" w:rsidP="002C505F">
      <w:pPr>
        <w:spacing w:line="276" w:lineRule="auto"/>
        <w:rPr>
          <w:rFonts w:ascii="NEU-BZ-S92" w:hAnsi="NEU-BZ-S92"/>
        </w:rPr>
      </w:pPr>
      <w:r>
        <w:rPr>
          <w:rFonts w:ascii="NEU-BZ-S92" w:hAnsi="NEU-BZ-S92"/>
        </w:rPr>
        <w:t>A.</w:t>
      </w:r>
      <w:r>
        <w:rPr>
          <w:rFonts w:eastAsia="NEU-BZ-S92"/>
        </w:rPr>
        <w:t>∀</w:t>
      </w:r>
      <w:r>
        <w:rPr>
          <w:rFonts w:ascii="NEU-BZ-S92" w:hAnsi="NEU-BZ-S92"/>
        </w:rPr>
        <w:t>x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rPr>
          <w:rFonts w:eastAsia="NEU-BZ-S92"/>
        </w:rPr>
        <w:t>∃</w:t>
      </w:r>
      <w:r>
        <w:rPr>
          <w:rFonts w:ascii="NEU-BZ-S92" w:hAnsi="NEU-BZ-S92"/>
        </w:rPr>
        <w:t>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,</w:t>
      </w:r>
      <w:r>
        <w:t>使得</w:t>
      </w:r>
      <w:r>
        <w:rPr>
          <w:rFonts w:ascii="NEU-BZ-S92" w:hAnsi="NEU-BZ-S92"/>
        </w:rPr>
        <w:t>n&lt;x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 w:hint="eastAsia"/>
          <w:vertAlign w:val="superscript"/>
        </w:rPr>
        <w:tab/>
      </w:r>
      <w:r>
        <w:rPr>
          <w:rFonts w:ascii="NEU-BZ-S92" w:hAnsi="NEU-BZ-S92" w:hint="eastAsia"/>
          <w:vertAlign w:val="superscript"/>
        </w:rPr>
        <w:tab/>
      </w:r>
      <w:r>
        <w:rPr>
          <w:rFonts w:ascii="NEU-BZ-S92" w:hAnsi="NEU-BZ-S92"/>
        </w:rPr>
        <w:t>B.</w:t>
      </w:r>
      <w:r>
        <w:rPr>
          <w:rFonts w:eastAsia="NEU-BZ-S92"/>
        </w:rPr>
        <w:t>∀</w:t>
      </w:r>
      <w:r>
        <w:rPr>
          <w:rFonts w:ascii="NEU-BZ-S92" w:hAnsi="NEU-BZ-S92"/>
        </w:rPr>
        <w:t>x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rPr>
          <w:rFonts w:eastAsia="NEU-BZ-S92"/>
        </w:rPr>
        <w:t>∀</w:t>
      </w:r>
      <w:r>
        <w:rPr>
          <w:rFonts w:ascii="NEU-BZ-S92" w:hAnsi="NEU-BZ-S92"/>
        </w:rPr>
        <w:t>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,</w:t>
      </w:r>
      <w:r>
        <w:t>使得</w:t>
      </w:r>
      <w:r>
        <w:rPr>
          <w:rFonts w:ascii="NEU-BZ-S92" w:hAnsi="NEU-BZ-S92"/>
        </w:rPr>
        <w:t>n&lt;x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　　　　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C.</w:t>
      </w:r>
      <w:r>
        <w:rPr>
          <w:rFonts w:eastAsia="NEU-BZ-S92"/>
        </w:rPr>
        <w:t>∃</w:t>
      </w:r>
      <w:r>
        <w:rPr>
          <w:rFonts w:ascii="NEU-BZ-S92" w:hAnsi="NEU-BZ-S92"/>
        </w:rPr>
        <w:t>x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rPr>
          <w:rFonts w:eastAsia="NEU-BZ-S92"/>
        </w:rPr>
        <w:t>∃</w:t>
      </w:r>
      <w:r>
        <w:rPr>
          <w:rFonts w:ascii="NEU-BZ-S92" w:hAnsi="NEU-BZ-S92"/>
        </w:rPr>
        <w:t>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,</w:t>
      </w:r>
      <w:r>
        <w:t>使得</w:t>
      </w:r>
      <w:r>
        <w:rPr>
          <w:rFonts w:ascii="NEU-BZ-S92" w:hAnsi="NEU-BZ-S92"/>
        </w:rPr>
        <w:t>n&lt;x</w:t>
      </w:r>
      <w:r>
        <w:rPr>
          <w:rFonts w:ascii="NEU-BZ-S92" w:hAnsi="NEU-BZ-S92"/>
          <w:vertAlign w:val="superscript"/>
        </w:rPr>
        <w:t>2</w:t>
      </w:r>
      <w:r w:rsidR="006E5B81">
        <w:rPr>
          <w:rFonts w:ascii="NEU-BZ-S92" w:hAnsi="NEU-BZ-S92" w:hint="eastAsia"/>
          <w:vertAlign w:val="superscript"/>
        </w:rPr>
        <w:tab/>
      </w:r>
      <w:r w:rsidR="006E5B81">
        <w:rPr>
          <w:rFonts w:ascii="NEU-BZ-S92" w:hAnsi="NEU-BZ-S92" w:hint="eastAsia"/>
          <w:vertAlign w:val="superscript"/>
        </w:rPr>
        <w:tab/>
      </w:r>
      <w:r>
        <w:rPr>
          <w:rFonts w:ascii="NEU-BZ-S92" w:hAnsi="NEU-BZ-S92"/>
        </w:rPr>
        <w:t>D.</w:t>
      </w:r>
      <w:r>
        <w:rPr>
          <w:rFonts w:eastAsia="NEU-BZ-S92"/>
        </w:rPr>
        <w:t>∃</w:t>
      </w:r>
      <w:r>
        <w:rPr>
          <w:rFonts w:ascii="NEU-BZ-S92" w:hAnsi="NEU-BZ-S92"/>
        </w:rPr>
        <w:t>x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rPr>
          <w:rFonts w:eastAsia="NEU-BZ-S92"/>
        </w:rPr>
        <w:t>∀</w:t>
      </w:r>
      <w:r>
        <w:rPr>
          <w:rFonts w:ascii="NEU-BZ-S92" w:hAnsi="NEU-BZ-S92"/>
        </w:rPr>
        <w:t>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,</w:t>
      </w:r>
      <w:r>
        <w:t>使得</w:t>
      </w:r>
      <w:r>
        <w:rPr>
          <w:rFonts w:ascii="NEU-BZ-S92" w:hAnsi="NEU-BZ-S92"/>
        </w:rPr>
        <w:t>n&lt;x</w:t>
      </w:r>
      <w:r>
        <w:rPr>
          <w:rFonts w:ascii="NEU-BZ-S92" w:hAnsi="NEU-BZ-S92"/>
          <w:vertAlign w:val="superscript"/>
        </w:rPr>
        <w:t>2</w:t>
      </w:r>
    </w:p>
    <w:p w:rsidR="002C505F" w:rsidP="002C505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2.(2015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设命题</w:t>
      </w:r>
      <w:r>
        <w:rPr>
          <w:rFonts w:ascii="NEU-BZ-S92" w:hAnsi="NEU-BZ-S92"/>
        </w:rPr>
        <w:t>p:</w:t>
      </w:r>
      <w:r>
        <w:rPr>
          <w:rFonts w:eastAsia="NEU-BZ-S92"/>
        </w:rPr>
        <w:t>∃</w:t>
      </w:r>
      <w:r>
        <w:rPr>
          <w:rFonts w:ascii="NEU-BZ-S92" w:hAnsi="NEU-BZ-S92"/>
        </w:rPr>
        <w:t>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</w:rPr>
        <w:t>,n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&gt;2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¬p</w:t>
      </w:r>
      <w:r>
        <w:t>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A.</w:t>
      </w:r>
      <w:r>
        <w:rPr>
          <w:rFonts w:eastAsia="NEU-BZ-S92"/>
        </w:rPr>
        <w:t>∀</w:t>
      </w:r>
      <w:r>
        <w:rPr>
          <w:rFonts w:ascii="NEU-BZ-S92" w:hAnsi="NEU-BZ-S92"/>
        </w:rPr>
        <w:t>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</w:rPr>
        <w:t>,n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&gt;2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w:r>
        <w:rPr>
          <w:rFonts w:eastAsia="NEU-BZ-S92"/>
        </w:rPr>
        <w:t>∃</w:t>
      </w:r>
      <w:r>
        <w:rPr>
          <w:rFonts w:ascii="NEU-BZ-S92" w:hAnsi="NEU-BZ-S92"/>
        </w:rPr>
        <w:t>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</w:rPr>
        <w:t>,n</w:t>
      </w:r>
      <w:r>
        <w:rPr>
          <w:rFonts w:ascii="NEU-BZ-S92" w:hAnsi="NEU-BZ-S92"/>
          <w:vertAlign w:val="superscript"/>
        </w:rPr>
        <w:t>2</w:t>
      </w:r>
      <w:r>
        <w:rPr>
          <w:rFonts w:eastAsia="NEU-BZ-S92"/>
        </w:rPr>
        <w:t>≤</w:t>
      </w:r>
      <w:r>
        <w:rPr>
          <w:rFonts w:ascii="NEU-BZ-S92" w:hAnsi="NEU-BZ-S92"/>
        </w:rPr>
        <w:t>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w:r>
        <w:rPr>
          <w:rFonts w:eastAsia="NEU-BZ-S92"/>
        </w:rPr>
        <w:t>∀</w:t>
      </w:r>
      <w:r>
        <w:rPr>
          <w:rFonts w:ascii="NEU-BZ-S92" w:hAnsi="NEU-BZ-S92"/>
        </w:rPr>
        <w:t>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</w:rPr>
        <w:t>,n</w:t>
      </w:r>
      <w:r>
        <w:rPr>
          <w:rFonts w:ascii="NEU-BZ-S92" w:hAnsi="NEU-BZ-S92"/>
          <w:vertAlign w:val="superscript"/>
        </w:rPr>
        <w:t>2</w:t>
      </w:r>
      <w:r>
        <w:rPr>
          <w:rFonts w:eastAsia="NEU-BZ-S92"/>
        </w:rPr>
        <w:t>≤</w:t>
      </w:r>
      <w:r>
        <w:rPr>
          <w:rFonts w:ascii="NEU-BZ-S92" w:hAnsi="NEU-BZ-S92"/>
        </w:rPr>
        <w:t>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w:r>
        <w:rPr>
          <w:rFonts w:eastAsia="NEU-BZ-S92"/>
        </w:rPr>
        <w:t>∃</w:t>
      </w:r>
      <w:r>
        <w:rPr>
          <w:rFonts w:ascii="NEU-BZ-S92" w:hAnsi="NEU-BZ-S92"/>
        </w:rPr>
        <w:t>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</w:rPr>
        <w:t>,n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</w:t>
      </w:r>
    </w:p>
    <w:p w:rsidR="002C505F" w:rsidP="002C505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2C505F" w:rsidP="002C505F">
      <w:pPr>
        <w:spacing w:line="276" w:lineRule="auto"/>
        <w:jc w:val="center"/>
      </w:pPr>
      <w:r>
        <w:rPr>
          <w:rFonts w:ascii="NEU-F5-S92" w:hAnsi="NEU-F5-S92"/>
          <w:sz w:val="32"/>
        </w:rPr>
        <w:t>C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教师专用题组</w:t>
      </w:r>
    </w:p>
    <w:p w:rsidR="002C505F" w:rsidP="002C505F">
      <w:pPr>
        <w:spacing w:line="276" w:lineRule="auto"/>
      </w:pPr>
      <w:r>
        <w:rPr>
          <w:rFonts w:eastAsia="方正大黑_GBK"/>
          <w:sz w:val="20"/>
        </w:rPr>
        <w:t>考点一</w:t>
      </w:r>
      <w:r>
        <w:rPr>
          <w:rFonts w:ascii="NEU-BZ-S92" w:hAnsi="NEU-BZ-S92"/>
          <w:sz w:val="20"/>
        </w:rPr>
        <w:t>　</w:t>
      </w:r>
      <w:r>
        <w:rPr>
          <w:rFonts w:eastAsia="方正黑体_GBK"/>
          <w:sz w:val="20"/>
        </w:rPr>
        <w:t>充分条件与必要条件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1.(2017</w:t>
      </w:r>
      <w:r>
        <w:rPr>
          <w:rFonts w:eastAsia="方正黑体_GBK"/>
        </w:rPr>
        <w:t>浙江</w:t>
      </w:r>
      <w:r>
        <w:rPr>
          <w:rFonts w:ascii="NEU-BZ-S92" w:hAnsi="NEU-BZ-S92"/>
        </w:rPr>
        <w:t>,6,4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的公差为</w:t>
      </w:r>
      <w:r>
        <w:rPr>
          <w:rFonts w:ascii="NEU-BZ-S92" w:hAnsi="NEU-BZ-S92"/>
        </w:rPr>
        <w:t>d,</w:t>
      </w:r>
      <w:r>
        <w:t>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则</w:t>
      </w:r>
      <w:r>
        <w:t>“</w:t>
      </w:r>
      <w:r>
        <w:rPr>
          <w:rFonts w:ascii="NEU-BZ-S92" w:hAnsi="NEU-BZ-S92"/>
        </w:rPr>
        <w:t>d&gt;0</w:t>
      </w:r>
      <w:r>
        <w:t>”</w:t>
      </w:r>
      <w:r>
        <w:t>是</w:t>
      </w:r>
      <w:r>
        <w:t>“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+S</w:t>
      </w:r>
      <w:r>
        <w:rPr>
          <w:rFonts w:ascii="NEU-BZ-S92" w:hAnsi="NEU-BZ-S92"/>
          <w:vertAlign w:val="subscript"/>
        </w:rPr>
        <w:t>6</w:t>
      </w:r>
      <w:r>
        <w:rPr>
          <w:rFonts w:ascii="NEU-BZ-S92" w:hAnsi="NEU-BZ-S92"/>
        </w:rPr>
        <w:t>&gt;2S</w:t>
      </w:r>
      <w:r>
        <w:rPr>
          <w:rFonts w:ascii="NEU-BZ-S92" w:hAnsi="NEU-BZ-S92"/>
          <w:vertAlign w:val="subscript"/>
        </w:rPr>
        <w:t>5</w:t>
      </w:r>
      <w:r>
        <w:t>”</w:t>
      </w:r>
      <w:r>
        <w:t>的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A.</w:t>
      </w:r>
      <w:r>
        <w:t>充分不必要条件</w:t>
      </w:r>
      <w:r w:rsidR="006E5B81">
        <w:rPr>
          <w:rFonts w:hint="eastAsia"/>
        </w:rPr>
        <w:tab/>
      </w:r>
      <w:r>
        <w:rPr>
          <w:rFonts w:ascii="NEU-BZ-S92" w:hAnsi="NEU-BZ-S92"/>
        </w:rPr>
        <w:t>B.</w:t>
      </w:r>
      <w:r>
        <w:t>必要不充分条件</w:t>
      </w:r>
      <w:r>
        <w:rPr>
          <w:rFonts w:ascii="NEU-BZ-S92" w:hAnsi="NEU-BZ-S92"/>
        </w:rPr>
        <w:t>　　　</w:t>
      </w:r>
      <w:r>
        <w:rPr>
          <w:rFonts w:ascii="NEU-BZ-S92" w:hAnsi="NEU-BZ-S92"/>
        </w:rPr>
        <w:t>C.</w:t>
      </w:r>
      <w:r>
        <w:t>充分必要条件</w:t>
      </w:r>
      <w:r w:rsidR="006E5B81">
        <w:rPr>
          <w:rFonts w:hint="eastAsia"/>
        </w:rPr>
        <w:tab/>
      </w:r>
      <w:r>
        <w:rPr>
          <w:rFonts w:ascii="NEU-BZ-S92" w:hAnsi="NEU-BZ-S92"/>
        </w:rPr>
        <w:t>D.</w:t>
      </w:r>
      <w:r>
        <w:t>既不充分也不必要条件</w:t>
      </w:r>
    </w:p>
    <w:p w:rsidR="002C505F" w:rsidP="002C505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2.(2016</w:t>
      </w:r>
      <w:r>
        <w:rPr>
          <w:rFonts w:eastAsia="方正黑体_GBK"/>
        </w:rPr>
        <w:t>四川</w:t>
      </w:r>
      <w:r>
        <w:rPr>
          <w:rFonts w:ascii="NEU-BZ-S92" w:hAnsi="NEU-BZ-S92"/>
        </w:rPr>
        <w:t>,5,5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p:</w:t>
      </w:r>
      <w:r>
        <w:t>实数</w:t>
      </w:r>
      <w:r>
        <w:rPr>
          <w:rFonts w:ascii="NEU-BZ-S92" w:hAnsi="NEU-BZ-S92"/>
        </w:rPr>
        <w:t>x,y</w:t>
      </w:r>
      <w:r>
        <w:t>满足</w:t>
      </w:r>
      <w:r>
        <w:rPr>
          <w:rFonts w:ascii="NEU-BZ-S92" w:hAnsi="NEU-BZ-S92"/>
        </w:rPr>
        <w:t>x&gt;1</w:t>
      </w:r>
      <w:r>
        <w:t>且</w:t>
      </w:r>
      <w:r>
        <w:rPr>
          <w:rFonts w:ascii="NEU-BZ-S92" w:hAnsi="NEU-BZ-S92"/>
        </w:rPr>
        <w:t>y&gt;1,q:</w:t>
      </w:r>
      <w:r>
        <w:t>实数</w:t>
      </w:r>
      <w:r>
        <w:rPr>
          <w:rFonts w:ascii="NEU-BZ-S92" w:hAnsi="NEU-BZ-S92"/>
        </w:rPr>
        <w:t>x,y</w:t>
      </w:r>
      <w:r>
        <w:t>满足</w:t>
      </w:r>
      <w:r>
        <w:rPr>
          <w:rFonts w:ascii="NEU-BZ-S92" w:hAnsi="NEU-BZ-S92"/>
        </w:rPr>
        <w:t>x+y&gt;2,</w:t>
      </w:r>
      <w:r>
        <w:t>则</w:t>
      </w:r>
      <w:r>
        <w:rPr>
          <w:rFonts w:ascii="NEU-BZ-S92" w:hAnsi="NEU-BZ-S92"/>
        </w:rPr>
        <w:t>p</w:t>
      </w:r>
      <w:r>
        <w:t>是</w:t>
      </w:r>
      <w:r>
        <w:rPr>
          <w:rFonts w:ascii="NEU-BZ-S92" w:hAnsi="NEU-BZ-S92"/>
        </w:rPr>
        <w:t>q</w:t>
      </w:r>
      <w:r>
        <w:t>的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A.</w:t>
      </w:r>
      <w:r>
        <w:t>充分不必要条件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w:r>
        <w:t>必要不充分条件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w:r>
        <w:t>充要条件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w:r>
        <w:t>既不充分也不必要条件</w:t>
      </w:r>
    </w:p>
    <w:p w:rsidR="002C505F" w:rsidP="002C505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3.(2015</w:t>
      </w:r>
      <w:r>
        <w:rPr>
          <w:rFonts w:eastAsia="方正黑体_GBK"/>
        </w:rPr>
        <w:t>湖北</w:t>
      </w:r>
      <w:r>
        <w:rPr>
          <w:rFonts w:ascii="NEU-BZ-S92" w:hAnsi="NEU-BZ-S92"/>
        </w:rPr>
        <w:t>,5,5</w:t>
      </w:r>
      <w:r>
        <w:rPr>
          <w:rFonts w:eastAsia="方正黑体_GBK"/>
        </w:rPr>
        <w:t>分</w:t>
      </w:r>
      <w:r>
        <w:rPr>
          <w:rFonts w:ascii="NEU-BZ-S92" w:hAnsi="NEU-BZ-S92"/>
        </w:rPr>
        <w:t>)l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,l</w:t>
      </w:r>
      <w:r>
        <w:rPr>
          <w:rFonts w:ascii="NEU-BZ-S92" w:hAnsi="NEU-BZ-S92"/>
          <w:vertAlign w:val="subscript"/>
        </w:rPr>
        <w:t>2</w:t>
      </w:r>
      <w:r>
        <w:t>表示空间中的两条直线</w:t>
      </w:r>
      <w:r>
        <w:rPr>
          <w:rFonts w:ascii="NEU-BZ-S92" w:hAnsi="NEU-BZ-S92"/>
        </w:rPr>
        <w:t>,</w:t>
      </w:r>
      <w:r>
        <w:t>若</w:t>
      </w:r>
      <w:r>
        <w:rPr>
          <w:rFonts w:ascii="NEU-BZ-S92" w:hAnsi="NEU-BZ-S92"/>
        </w:rPr>
        <w:t>p:l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,l</w:t>
      </w:r>
      <w:r>
        <w:rPr>
          <w:rFonts w:ascii="NEU-BZ-S92" w:hAnsi="NEU-BZ-S92"/>
          <w:vertAlign w:val="subscript"/>
        </w:rPr>
        <w:t>2</w:t>
      </w:r>
      <w:r>
        <w:t>是异面直线</w:t>
      </w:r>
      <w:r>
        <w:rPr>
          <w:rFonts w:ascii="NEU-BZ-S92" w:hAnsi="NEU-BZ-S92"/>
        </w:rPr>
        <w:t>;q:l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,l</w:t>
      </w:r>
      <w:r>
        <w:rPr>
          <w:rFonts w:ascii="NEU-BZ-S92" w:hAnsi="NEU-BZ-S92"/>
          <w:vertAlign w:val="subscript"/>
        </w:rPr>
        <w:t>2</w:t>
      </w:r>
      <w:r>
        <w:t>不相交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A.p</w:t>
      </w:r>
      <w:r>
        <w:t>是</w:t>
      </w:r>
      <w:r>
        <w:rPr>
          <w:rFonts w:ascii="NEU-BZ-S92" w:hAnsi="NEU-BZ-S92"/>
        </w:rPr>
        <w:t>q</w:t>
      </w:r>
      <w:r>
        <w:t>的充分条件</w:t>
      </w:r>
      <w:r>
        <w:rPr>
          <w:rFonts w:ascii="NEU-BZ-S92" w:hAnsi="NEU-BZ-S92"/>
        </w:rPr>
        <w:t>,</w:t>
      </w:r>
      <w:r>
        <w:t>但不是</w:t>
      </w:r>
      <w:r>
        <w:rPr>
          <w:rFonts w:ascii="NEU-BZ-S92" w:hAnsi="NEU-BZ-S92"/>
        </w:rPr>
        <w:t>q</w:t>
      </w:r>
      <w:r>
        <w:t>的必要条件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B.p</w:t>
      </w:r>
      <w:r>
        <w:t>是</w:t>
      </w:r>
      <w:r>
        <w:rPr>
          <w:rFonts w:ascii="NEU-BZ-S92" w:hAnsi="NEU-BZ-S92"/>
        </w:rPr>
        <w:t>q</w:t>
      </w:r>
      <w:r>
        <w:t>的必要条件</w:t>
      </w:r>
      <w:r>
        <w:rPr>
          <w:rFonts w:ascii="NEU-BZ-S92" w:hAnsi="NEU-BZ-S92"/>
        </w:rPr>
        <w:t>,</w:t>
      </w:r>
      <w:r>
        <w:t>但不是</w:t>
      </w:r>
      <w:r>
        <w:rPr>
          <w:rFonts w:ascii="NEU-BZ-S92" w:hAnsi="NEU-BZ-S92"/>
        </w:rPr>
        <w:t>q</w:t>
      </w:r>
      <w:r>
        <w:t>的充分条件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C.p</w:t>
      </w:r>
      <w:r>
        <w:t>是</w:t>
      </w:r>
      <w:r>
        <w:rPr>
          <w:rFonts w:ascii="NEU-BZ-S92" w:hAnsi="NEU-BZ-S92"/>
        </w:rPr>
        <w:t>q</w:t>
      </w:r>
      <w:r>
        <w:t>的充分必要条件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D.p</w:t>
      </w:r>
      <w:r>
        <w:t>既不是</w:t>
      </w:r>
      <w:r>
        <w:rPr>
          <w:rFonts w:ascii="NEU-BZ-S92" w:hAnsi="NEU-BZ-S92"/>
        </w:rPr>
        <w:t>q</w:t>
      </w:r>
      <w:r>
        <w:t>的充分条件</w:t>
      </w:r>
      <w:r>
        <w:rPr>
          <w:rFonts w:ascii="NEU-BZ-S92" w:hAnsi="NEU-BZ-S92"/>
        </w:rPr>
        <w:t>,</w:t>
      </w:r>
      <w:r>
        <w:t>也不是</w:t>
      </w:r>
      <w:r>
        <w:rPr>
          <w:rFonts w:ascii="NEU-BZ-S92" w:hAnsi="NEU-BZ-S92"/>
        </w:rPr>
        <w:t>q</w:t>
      </w:r>
      <w:r>
        <w:t>的必要条件</w:t>
      </w:r>
    </w:p>
    <w:p w:rsidR="002C505F" w:rsidP="002C505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4.(2015</w:t>
      </w:r>
      <w:r>
        <w:rPr>
          <w:rFonts w:eastAsia="方正黑体_GBK"/>
        </w:rPr>
        <w:t>四川</w:t>
      </w:r>
      <w:r>
        <w:rPr>
          <w:rFonts w:ascii="NEU-BZ-S92" w:hAnsi="NEU-BZ-S92"/>
        </w:rPr>
        <w:t>,8,5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a,b</w:t>
      </w:r>
      <w:r>
        <w:t>都是不等于</w:t>
      </w:r>
      <w:r>
        <w:rPr>
          <w:rFonts w:ascii="NEU-BZ-S92" w:hAnsi="NEU-BZ-S92"/>
        </w:rPr>
        <w:t>1</w:t>
      </w:r>
      <w:r>
        <w:t>的正数</w:t>
      </w:r>
      <w:r>
        <w:rPr>
          <w:rFonts w:ascii="NEU-BZ-S92" w:hAnsi="NEU-BZ-S92"/>
        </w:rPr>
        <w:t>,</w:t>
      </w:r>
      <w:r>
        <w:t>则</w:t>
      </w:r>
      <w:r>
        <w:t>“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a</w:t>
      </w:r>
      <w:r>
        <w:rPr>
          <w:rFonts w:ascii="NEU-BZ-S92" w:hAnsi="NEU-BZ-S92"/>
        </w:rPr>
        <w:t>&gt;3</w:t>
      </w:r>
      <w:r>
        <w:rPr>
          <w:rFonts w:ascii="NEU-BZ-S92" w:hAnsi="NEU-BZ-S92"/>
          <w:vertAlign w:val="superscript"/>
        </w:rPr>
        <w:t>b</w:t>
      </w:r>
      <w:r>
        <w:rPr>
          <w:rFonts w:ascii="NEU-BZ-S92" w:hAnsi="NEU-BZ-S92"/>
        </w:rPr>
        <w:t>&gt;3</w:t>
      </w:r>
      <w:r>
        <w:t>”</w:t>
      </w:r>
      <w:r>
        <w:t>是</w:t>
      </w:r>
      <w:r>
        <w:t>“</w:t>
      </w:r>
      <w:r>
        <w:rPr>
          <w:rFonts w:ascii="NEU-BZ-S92" w:hAnsi="NEU-BZ-S92"/>
        </w:rPr>
        <w:t>log</w:t>
      </w:r>
      <w:r>
        <w:rPr>
          <w:rFonts w:ascii="NEU-BZ-S92" w:hAnsi="NEU-BZ-S92"/>
          <w:vertAlign w:val="subscript"/>
        </w:rPr>
        <w:t>a</w:t>
      </w:r>
      <w:r>
        <w:rPr>
          <w:rFonts w:ascii="NEU-BZ-S92" w:hAnsi="NEU-BZ-S92"/>
        </w:rPr>
        <w:t>3&lt;log</w:t>
      </w:r>
      <w:r>
        <w:rPr>
          <w:rFonts w:ascii="NEU-BZ-S92" w:hAnsi="NEU-BZ-S92"/>
          <w:vertAlign w:val="subscript"/>
        </w:rPr>
        <w:t>b</w:t>
      </w:r>
      <w:r>
        <w:rPr>
          <w:rFonts w:ascii="NEU-BZ-S92" w:hAnsi="NEU-BZ-S92"/>
        </w:rPr>
        <w:t>3</w:t>
      </w:r>
      <w:r>
        <w:t>”</w:t>
      </w:r>
      <w:r>
        <w:t>的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A.</w:t>
      </w:r>
      <w:r>
        <w:t>充要条件</w:t>
      </w:r>
      <w:r w:rsidR="006E5B81">
        <w:rPr>
          <w:rFonts w:hint="eastAsia"/>
        </w:rPr>
        <w:tab/>
      </w:r>
      <w:r>
        <w:rPr>
          <w:rFonts w:ascii="NEU-BZ-S92" w:hAnsi="NEU-BZ-S92"/>
        </w:rPr>
        <w:t>B.</w:t>
      </w:r>
      <w:r>
        <w:t>充分不必要条件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w:r>
        <w:t>必要不充分条件</w:t>
      </w:r>
      <w:r w:rsidR="006E5B81">
        <w:rPr>
          <w:rFonts w:hint="eastAsia"/>
        </w:rPr>
        <w:tab/>
      </w:r>
      <w:r>
        <w:rPr>
          <w:rFonts w:ascii="NEU-BZ-S92" w:hAnsi="NEU-BZ-S92"/>
        </w:rPr>
        <w:t>D.</w:t>
      </w:r>
      <w:r>
        <w:t>既不充分也不必要条件</w:t>
      </w:r>
    </w:p>
    <w:p w:rsidR="002C505F" w:rsidP="002C505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5.(2014</w:t>
      </w:r>
      <w:r>
        <w:rPr>
          <w:rFonts w:eastAsia="方正黑体_GBK"/>
        </w:rPr>
        <w:t>安徽</w:t>
      </w:r>
      <w:r>
        <w:rPr>
          <w:rFonts w:ascii="NEU-BZ-S92" w:hAnsi="NEU-BZ-S92"/>
        </w:rPr>
        <w:t>,2,5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“</w:t>
      </w:r>
      <w:r>
        <w:rPr>
          <w:rFonts w:ascii="NEU-BZ-S92" w:hAnsi="NEU-BZ-S92"/>
        </w:rPr>
        <w:t>x&lt;0</w:t>
      </w:r>
      <w:r>
        <w:t>”</w:t>
      </w:r>
      <w:r>
        <w:t>是</w:t>
      </w:r>
      <w:r>
        <w:t>“</w:t>
      </w:r>
      <w:r>
        <w:rPr>
          <w:rFonts w:ascii="NEU-BZ-S92" w:hAnsi="NEU-BZ-S92"/>
        </w:rPr>
        <w:t>ln(x+1)&lt;0</w:t>
      </w:r>
      <w:r>
        <w:t>”</w:t>
      </w:r>
      <w:r>
        <w:t>的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A.</w:t>
      </w:r>
      <w:r>
        <w:t>充分不必要条件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w:r>
        <w:t>必要不充分条件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w:r>
        <w:t>充分必要条件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w:r>
        <w:t>既不充分也不必要条件</w:t>
      </w:r>
    </w:p>
    <w:p w:rsidR="002C505F" w:rsidP="002C505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6.(2014</w:t>
      </w:r>
      <w:r>
        <w:rPr>
          <w:rFonts w:eastAsia="方正黑体_GBK"/>
        </w:rPr>
        <w:t>福建</w:t>
      </w:r>
      <w:r>
        <w:rPr>
          <w:rFonts w:ascii="NEU-BZ-S92" w:hAnsi="NEU-BZ-S92"/>
        </w:rPr>
        <w:t>,6,5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直线</w:t>
      </w:r>
      <w:r>
        <w:rPr>
          <w:rFonts w:ascii="NEU-BZ-S92" w:hAnsi="NEU-BZ-S92"/>
        </w:rPr>
        <w:t>l:y=kx+1</w:t>
      </w:r>
      <w:r>
        <w:t>与圆</w:t>
      </w:r>
      <w:r>
        <w:rPr>
          <w:rFonts w:ascii="NEU-BZ-S92" w:hAnsi="NEU-BZ-S92"/>
        </w:rPr>
        <w:t>O:x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t>相交于</w:t>
      </w:r>
      <w:r>
        <w:rPr>
          <w:rFonts w:ascii="NEU-BZ-S92" w:hAnsi="NEU-BZ-S92"/>
        </w:rPr>
        <w:t>A,B</w:t>
      </w:r>
      <w:r>
        <w:t>两点</w:t>
      </w:r>
      <w:r>
        <w:rPr>
          <w:rFonts w:ascii="NEU-BZ-S92" w:hAnsi="NEU-BZ-S92"/>
        </w:rPr>
        <w:t>,</w:t>
      </w:r>
      <w:r>
        <w:t>则</w:t>
      </w:r>
      <w:r>
        <w:t>“</w:t>
      </w:r>
      <w:r>
        <w:rPr>
          <w:rFonts w:ascii="NEU-BZ-S92" w:hAnsi="NEU-BZ-S92"/>
        </w:rPr>
        <w:t>k=1</w:t>
      </w:r>
      <w:r>
        <w:t>”</w:t>
      </w:r>
      <w:r>
        <w:t>是</w:t>
      </w:r>
      <w:r>
        <w:t>“</w:t>
      </w:r>
      <w:r>
        <w:rPr>
          <w:rFonts w:eastAsia="NEU-BZ-S92"/>
        </w:rPr>
        <w:t>△</w:t>
      </w:r>
      <w:r>
        <w:rPr>
          <w:rFonts w:ascii="NEU-BZ-S92" w:hAnsi="NEU-BZ-S92"/>
        </w:rPr>
        <w:t>OAB</w:t>
      </w:r>
      <w:r>
        <w:t>的面积为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>”</w:t>
      </w:r>
      <w:r>
        <w:t>的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A.</w:t>
      </w:r>
      <w:r>
        <w:t>充分而不必要条件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w:r>
        <w:t>必要而不充分条件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w:r>
        <w:t>充分必要条件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w:r>
        <w:t>既不充分又不必要条件</w:t>
      </w:r>
    </w:p>
    <w:p w:rsidR="002C505F" w:rsidP="002C505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7.(2014</w:t>
      </w:r>
      <w:r>
        <w:rPr>
          <w:rFonts w:eastAsia="方正黑体_GBK"/>
        </w:rPr>
        <w:t>湖北</w:t>
      </w:r>
      <w:r>
        <w:rPr>
          <w:rFonts w:ascii="NEU-BZ-S92" w:hAnsi="NEU-BZ-S92"/>
        </w:rPr>
        <w:t>,3,5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U</w:t>
      </w:r>
      <w:r>
        <w:t>为全集</w:t>
      </w:r>
      <w:r>
        <w:rPr>
          <w:rFonts w:ascii="NEU-BZ-S92" w:hAnsi="NEU-BZ-S92"/>
        </w:rPr>
        <w:t>,A,B</w:t>
      </w:r>
      <w:r>
        <w:t>是集合</w:t>
      </w:r>
      <w:r>
        <w:rPr>
          <w:rFonts w:ascii="NEU-BZ-S92" w:hAnsi="NEU-BZ-S92"/>
        </w:rPr>
        <w:t>,</w:t>
      </w:r>
      <w:r>
        <w:t>则</w:t>
      </w:r>
      <w:r>
        <w:t>“</w:t>
      </w:r>
      <w:r>
        <w:t>存在集合</w:t>
      </w:r>
      <w:r>
        <w:rPr>
          <w:rFonts w:ascii="NEU-BZ-S92" w:hAnsi="NEU-BZ-S92"/>
        </w:rPr>
        <w:t>C</w:t>
      </w:r>
      <w:r>
        <w:t>使得</w:t>
      </w:r>
      <w:r>
        <w:rPr>
          <w:rFonts w:ascii="NEU-BZ-S92" w:hAnsi="NEU-BZ-S92"/>
        </w:rPr>
        <w:t>A</w:t>
      </w:r>
      <w:r>
        <w:rPr>
          <w:rFonts w:eastAsia="NEU-BZ-S92"/>
        </w:rPr>
        <w:t>⊆</w:t>
      </w:r>
      <w:r>
        <w:rPr>
          <w:rFonts w:ascii="NEU-BZ-S92" w:hAnsi="NEU-BZ-S92"/>
        </w:rPr>
        <w:t>C,B</w:t>
      </w:r>
      <w:r>
        <w:rPr>
          <w:rFonts w:eastAsia="NEU-BZ-S92"/>
        </w:rPr>
        <w:t>⊆∁</w:t>
      </w:r>
      <w:r>
        <w:rPr>
          <w:rFonts w:ascii="NEU-BZ-S92" w:hAnsi="NEU-BZ-S92"/>
          <w:vertAlign w:val="subscript"/>
        </w:rPr>
        <w:t>U</w:t>
      </w:r>
      <w:r>
        <w:rPr>
          <w:rFonts w:ascii="NEU-BZ-S92" w:hAnsi="NEU-BZ-S92"/>
        </w:rPr>
        <w:t>C</w:t>
      </w:r>
      <w:r>
        <w:t>”</w:t>
      </w:r>
      <w:r>
        <w:t>是</w:t>
      </w:r>
      <w:r>
        <w:t>“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</w:t>
      </w:r>
      <w:r>
        <w:rPr>
          <w:rFonts w:eastAsia="NEU-BZ-S92"/>
        </w:rPr>
        <w:t>⌀</w:t>
      </w:r>
      <w:r>
        <w:t>”</w:t>
      </w:r>
      <w:r>
        <w:t>的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A.</w:t>
      </w:r>
      <w:r>
        <w:t>充分而不必要的条件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B.</w:t>
      </w:r>
      <w:r>
        <w:t>必要而不充分的条件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w:r>
        <w:t>充要条件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D.</w:t>
      </w:r>
      <w:r>
        <w:t>既不充分也不必要的条件</w:t>
      </w:r>
    </w:p>
    <w:p w:rsidR="002C505F" w:rsidP="002C505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2C505F" w:rsidP="002C505F">
      <w:pPr>
        <w:spacing w:line="276" w:lineRule="auto"/>
      </w:pPr>
      <w:r>
        <w:rPr>
          <w:rFonts w:eastAsia="方正大黑_GBK"/>
          <w:sz w:val="20"/>
        </w:rPr>
        <w:t>考点二</w:t>
      </w:r>
      <w:r>
        <w:rPr>
          <w:rFonts w:ascii="NEU-BZ-S92" w:hAnsi="NEU-BZ-S92"/>
          <w:sz w:val="20"/>
        </w:rPr>
        <w:t>　</w:t>
      </w:r>
      <w:r>
        <w:rPr>
          <w:rFonts w:eastAsia="方正黑体_GBK"/>
          <w:sz w:val="20"/>
        </w:rPr>
        <w:t>全称量词与存在量词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1.(2015</w:t>
      </w:r>
      <w:r>
        <w:rPr>
          <w:rFonts w:eastAsia="方正黑体_GBK"/>
        </w:rPr>
        <w:t>浙江</w:t>
      </w:r>
      <w:r>
        <w:rPr>
          <w:rFonts w:ascii="NEU-BZ-S92" w:hAnsi="NEU-BZ-S92"/>
        </w:rPr>
        <w:t>,4,5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命题</w:t>
      </w:r>
      <w:r>
        <w:t>“</w:t>
      </w:r>
      <w:r>
        <w:rPr>
          <w:rFonts w:eastAsia="NEU-BZ-S92"/>
        </w:rPr>
        <w:t>∀</w:t>
      </w:r>
      <w:r>
        <w:rPr>
          <w:rFonts w:ascii="NEU-BZ-S92" w:hAnsi="NEU-BZ-S92"/>
        </w:rPr>
        <w:t>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,</w:t>
      </w:r>
      <w:r>
        <w:t xml:space="preserve"> </w:t>
      </w:r>
      <w:r>
        <w:rPr>
          <w:rFonts w:ascii="NEU-BZ-S92" w:hAnsi="NEU-BZ-S92"/>
        </w:rPr>
        <w:t>f(n)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t>且</w:t>
      </w:r>
      <w:r>
        <w:rPr>
          <w:rFonts w:ascii="NEU-BZ-S92" w:hAnsi="NEU-BZ-S92"/>
        </w:rPr>
        <w:t>f(n)</w:t>
      </w:r>
      <w:r>
        <w:rPr>
          <w:rFonts w:eastAsia="NEU-BZ-S92"/>
        </w:rPr>
        <w:t>≤</w:t>
      </w:r>
      <w:r>
        <w:rPr>
          <w:rFonts w:ascii="NEU-BZ-S92" w:hAnsi="NEU-BZ-S92"/>
        </w:rPr>
        <w:t>n</w:t>
      </w:r>
      <w:r>
        <w:t>”</w:t>
      </w:r>
      <w:r>
        <w:t>的否定形式是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6E5B81" w:rsidP="002C505F">
      <w:pPr>
        <w:spacing w:line="276" w:lineRule="auto"/>
        <w:rPr>
          <w:rFonts w:ascii="NEU-BZ-S92" w:hAnsi="NEU-BZ-S92"/>
        </w:rPr>
      </w:pPr>
      <w:r>
        <w:rPr>
          <w:rFonts w:ascii="NEU-BZ-S92" w:hAnsi="NEU-BZ-S92"/>
        </w:rPr>
        <w:t>A.</w:t>
      </w:r>
      <w:r>
        <w:rPr>
          <w:rFonts w:eastAsia="NEU-BZ-S92"/>
        </w:rPr>
        <w:t>∀</w:t>
      </w:r>
      <w:r>
        <w:rPr>
          <w:rFonts w:ascii="NEU-BZ-S92" w:hAnsi="NEU-BZ-S92"/>
        </w:rPr>
        <w:t>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,</w:t>
      </w:r>
      <w:r>
        <w:t xml:space="preserve"> </w:t>
      </w:r>
      <w:r>
        <w:rPr>
          <w:rFonts w:ascii="NEU-BZ-S92" w:hAnsi="NEU-BZ-S92"/>
        </w:rPr>
        <w:t>f(n)</w:t>
      </w:r>
      <w:r>
        <w:rPr>
          <w:rFonts w:eastAsia="NEU-BZ-S92"/>
        </w:rPr>
        <w:t>∉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t>且</w:t>
      </w:r>
      <w:r>
        <w:rPr>
          <w:rFonts w:ascii="NEU-BZ-S92" w:hAnsi="NEU-BZ-S92"/>
        </w:rPr>
        <w:t>f(n)&gt;n</w:t>
      </w:r>
      <w:r>
        <w:rPr>
          <w:rFonts w:ascii="NEU-BZ-S92" w:hAnsi="NEU-BZ-S92" w:hint="eastAsia"/>
        </w:rPr>
        <w:tab/>
      </w:r>
      <w:r>
        <w:rPr>
          <w:rFonts w:ascii="NEU-BZ-S92" w:hAnsi="NEU-BZ-S92" w:hint="eastAsia"/>
        </w:rPr>
        <w:tab/>
      </w:r>
      <w:r>
        <w:rPr>
          <w:rFonts w:ascii="NEU-BZ-S92" w:hAnsi="NEU-BZ-S92"/>
        </w:rPr>
        <w:t>B.</w:t>
      </w:r>
      <w:r>
        <w:rPr>
          <w:rFonts w:eastAsia="NEU-BZ-S92"/>
        </w:rPr>
        <w:t>∀</w:t>
      </w:r>
      <w:r>
        <w:rPr>
          <w:rFonts w:ascii="NEU-BZ-S92" w:hAnsi="NEU-BZ-S92"/>
        </w:rPr>
        <w:t>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,</w:t>
      </w:r>
      <w:r>
        <w:t xml:space="preserve"> </w:t>
      </w:r>
      <w:r>
        <w:rPr>
          <w:rFonts w:ascii="NEU-BZ-S92" w:hAnsi="NEU-BZ-S92"/>
        </w:rPr>
        <w:t>f(n)</w:t>
      </w:r>
      <w:r>
        <w:rPr>
          <w:rFonts w:eastAsia="NEU-BZ-S92"/>
        </w:rPr>
        <w:t>∉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t>或</w:t>
      </w:r>
      <w:r>
        <w:rPr>
          <w:rFonts w:ascii="NEU-BZ-S92" w:hAnsi="NEU-BZ-S92"/>
        </w:rPr>
        <w:t>f(n)&gt;n</w:t>
      </w:r>
      <w:r>
        <w:rPr>
          <w:rFonts w:ascii="NEU-BZ-S92" w:hAnsi="NEU-BZ-S92"/>
        </w:rPr>
        <w:t>　　　　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C.</w:t>
      </w:r>
      <w:r>
        <w:rPr>
          <w:rFonts w:eastAsia="NEU-BZ-S92"/>
        </w:rPr>
        <w:t>∃</w:t>
      </w:r>
      <w:r>
        <w:rPr>
          <w:rFonts w:ascii="NEU-BZ-S92" w:hAnsi="NEU-BZ-S92"/>
        </w:rPr>
        <w:t>n</w:t>
      </w:r>
      <w:r>
        <w:rPr>
          <w:rFonts w:ascii="NEU-BZ-S92" w:hAnsi="NEU-BZ-S92"/>
          <w:vertAlign w:val="subscript"/>
        </w:rPr>
        <w:t>0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,</w:t>
      </w:r>
      <w:r>
        <w:t xml:space="preserve"> </w:t>
      </w:r>
      <w:r>
        <w:rPr>
          <w:rFonts w:ascii="NEU-BZ-S92" w:hAnsi="NEU-BZ-S92"/>
        </w:rPr>
        <w:t>f(n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)</w:t>
      </w:r>
      <w:r>
        <w:rPr>
          <w:rFonts w:eastAsia="NEU-BZ-S92"/>
        </w:rPr>
        <w:t>∉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t>且</w:t>
      </w:r>
      <w:r>
        <w:rPr>
          <w:rFonts w:ascii="NEU-BZ-S92" w:hAnsi="NEU-BZ-S92"/>
        </w:rPr>
        <w:t>f(n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)&gt;n</w:t>
      </w:r>
      <w:r>
        <w:rPr>
          <w:rFonts w:ascii="NEU-BZ-S92" w:hAnsi="NEU-BZ-S92"/>
          <w:vertAlign w:val="subscript"/>
        </w:rPr>
        <w:t>0</w:t>
      </w:r>
      <w:r w:rsidR="006E5B81">
        <w:rPr>
          <w:rFonts w:ascii="NEU-BZ-S92" w:hAnsi="NEU-BZ-S92" w:hint="eastAsia"/>
          <w:vertAlign w:val="subscript"/>
        </w:rPr>
        <w:tab/>
      </w:r>
      <w:r>
        <w:rPr>
          <w:rFonts w:ascii="NEU-BZ-S92" w:hAnsi="NEU-BZ-S92"/>
        </w:rPr>
        <w:t>D.</w:t>
      </w:r>
      <w:r>
        <w:rPr>
          <w:rFonts w:eastAsia="NEU-BZ-S92"/>
        </w:rPr>
        <w:t>∃</w:t>
      </w:r>
      <w:r>
        <w:rPr>
          <w:rFonts w:ascii="NEU-BZ-S92" w:hAnsi="NEU-BZ-S92"/>
        </w:rPr>
        <w:t>n</w:t>
      </w:r>
      <w:r>
        <w:rPr>
          <w:rFonts w:ascii="NEU-BZ-S92" w:hAnsi="NEU-BZ-S92"/>
          <w:vertAlign w:val="subscript"/>
        </w:rPr>
        <w:t>0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,</w:t>
      </w:r>
      <w:r>
        <w:t xml:space="preserve"> </w:t>
      </w:r>
      <w:r>
        <w:rPr>
          <w:rFonts w:ascii="NEU-BZ-S92" w:hAnsi="NEU-BZ-S92"/>
        </w:rPr>
        <w:t>f(n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)</w:t>
      </w:r>
      <w:r>
        <w:rPr>
          <w:rFonts w:eastAsia="NEU-BZ-S92"/>
        </w:rPr>
        <w:t>∉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t>或</w:t>
      </w:r>
      <w:r>
        <w:rPr>
          <w:rFonts w:ascii="NEU-BZ-S92" w:hAnsi="NEU-BZ-S92"/>
        </w:rPr>
        <w:t>f(n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)&gt;n</w:t>
      </w:r>
      <w:r>
        <w:rPr>
          <w:rFonts w:ascii="NEU-BZ-S92" w:hAnsi="NEU-BZ-S92"/>
          <w:vertAlign w:val="subscript"/>
        </w:rPr>
        <w:t>0</w:t>
      </w:r>
    </w:p>
    <w:p w:rsidR="002C505F" w:rsidP="002C505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2.(2015</w:t>
      </w:r>
      <w:r>
        <w:rPr>
          <w:rFonts w:eastAsia="方正黑体_GBK"/>
        </w:rPr>
        <w:t>山东</w:t>
      </w:r>
      <w:r>
        <w:rPr>
          <w:rFonts w:ascii="NEU-BZ-S92" w:hAnsi="NEU-BZ-S92"/>
        </w:rPr>
        <w:t>,12,5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</w:t>
      </w:r>
      <w:r>
        <w:t>“</w:t>
      </w:r>
      <w:r>
        <w:rPr>
          <w:rFonts w:eastAsia="NEU-BZ-S92"/>
        </w:rPr>
        <w:t>∀</w:t>
      </w:r>
      <w:r>
        <w:rPr>
          <w:rFonts w:ascii="NEU-BZ-S92" w:hAnsi="NEU-BZ-S92"/>
        </w:rPr>
        <w:t>x</w:t>
      </w:r>
      <w:r>
        <w:rPr>
          <w:rFonts w:eastAsia="NEU-BZ-S92"/>
        </w:rPr>
        <w:t>∈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</m:e>
        </m:d>
      </m:oMath>
      <w:r>
        <w:rPr>
          <w:rFonts w:ascii="NEU-BZ-S92" w:hAnsi="NEU-BZ-S92"/>
        </w:rPr>
        <w:t>,tan</w:t>
      </w:r>
      <w:r>
        <w:t xml:space="preserve"> </w:t>
      </w:r>
      <w:r>
        <w:rPr>
          <w:rFonts w:ascii="NEU-BZ-S92" w:hAnsi="NEU-BZ-S92"/>
        </w:rPr>
        <w:t>x</w:t>
      </w:r>
      <w:r>
        <w:rPr>
          <w:rFonts w:eastAsia="NEU-BZ-S92"/>
        </w:rPr>
        <w:t>≤</w:t>
      </w:r>
      <w:r>
        <w:rPr>
          <w:rFonts w:ascii="NEU-BZ-S92" w:hAnsi="NEU-BZ-S92"/>
        </w:rPr>
        <w:t>m</w:t>
      </w:r>
      <w:r>
        <w:t>”</w:t>
      </w:r>
      <w:r>
        <w:t>是真命题</w:t>
      </w:r>
      <w:r>
        <w:rPr>
          <w:rFonts w:ascii="NEU-BZ-S92" w:hAnsi="NEU-BZ-S92"/>
        </w:rPr>
        <w:t>,</w:t>
      </w:r>
      <w:r>
        <w:t>则实数</w:t>
      </w:r>
      <w:r>
        <w:rPr>
          <w:rFonts w:ascii="NEU-BZ-S92" w:hAnsi="NEU-BZ-S92"/>
        </w:rPr>
        <w:t>m</w:t>
      </w:r>
      <w:r>
        <w:t>的最小值为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2C505F" w:rsidP="002C505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1</w:t>
      </w:r>
    </w:p>
    <w:p w:rsidR="002C505F" w:rsidP="002C505F">
      <w:pPr>
        <w:spacing w:line="276" w:lineRule="auto"/>
        <w:jc w:val="center"/>
      </w:pPr>
      <w:r>
        <w:rPr>
          <w:rFonts w:eastAsia="方正大黑_GBK"/>
          <w:sz w:val="32"/>
        </w:rPr>
        <w:t>【三年模拟】</w:t>
      </w:r>
    </w:p>
    <w:p w:rsidR="002C505F" w:rsidP="002C505F">
      <w:pPr>
        <w:spacing w:line="276" w:lineRule="auto"/>
      </w:pPr>
      <w:r>
        <w:rPr>
          <w:rFonts w:eastAsia="方正黑体_GBK"/>
          <w:sz w:val="20"/>
        </w:rPr>
        <w:t>选择题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60</w:t>
      </w:r>
      <w:r>
        <w:t>分</w:t>
      </w:r>
      <w:r>
        <w:rPr>
          <w:rFonts w:ascii="NEU-BZ-S92" w:hAnsi="NEU-BZ-S92"/>
        </w:rPr>
        <w:t>)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天津河西一模</w:t>
      </w:r>
      <w:r>
        <w:rPr>
          <w:rFonts w:ascii="NEU-BZ-S92" w:hAnsi="NEU-BZ-S92"/>
        </w:rPr>
        <w:t>,2)</w:t>
      </w:r>
      <w:r>
        <w:t>命题</w:t>
      </w:r>
      <w:r>
        <w:rPr>
          <w:rFonts w:ascii="NEU-BZ-S92" w:hAnsi="NEU-BZ-S92"/>
        </w:rPr>
        <w:t>p:</w:t>
      </w:r>
      <w:r>
        <w:t>“</w:t>
      </w:r>
      <w:r>
        <w:rPr>
          <w:rFonts w:eastAsia="NEU-BZ-S92"/>
        </w:rPr>
        <w:t>∀</w:t>
      </w:r>
      <w:r>
        <w:rPr>
          <w:rFonts w:ascii="NEU-BZ-S92" w:hAnsi="NEU-BZ-S92"/>
        </w:rPr>
        <w:t>x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+2x+1&gt;0</w:t>
      </w:r>
      <w:r>
        <w:t>”</w:t>
      </w:r>
      <w:r>
        <w:t>的否定是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A.</w:t>
      </w:r>
      <w:r>
        <w:rPr>
          <w:rFonts w:eastAsia="NEU-BZ-S92"/>
        </w:rPr>
        <w:t>∀</w:t>
      </w:r>
      <w:r>
        <w:rPr>
          <w:rFonts w:ascii="NEU-BZ-S92" w:hAnsi="NEU-BZ-S92"/>
        </w:rPr>
        <w:t>x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+2x+1</w:t>
      </w:r>
      <w:r>
        <w:rPr>
          <w:rFonts w:eastAsia="NEU-BZ-S92"/>
        </w:rPr>
        <w:t>≤</w:t>
      </w:r>
      <w:r>
        <w:rPr>
          <w:rFonts w:ascii="NEU-BZ-S92" w:hAnsi="NEU-BZ-S92"/>
        </w:rPr>
        <w:t>0</w:t>
      </w:r>
      <w:r w:rsidR="006E5B81">
        <w:rPr>
          <w:rFonts w:ascii="NEU-BZ-S92" w:hAnsi="NEU-BZ-S92" w:hint="eastAsia"/>
        </w:rPr>
        <w:tab/>
      </w:r>
      <w:r w:rsidR="006E5B81">
        <w:rPr>
          <w:rFonts w:ascii="NEU-BZ-S92" w:hAnsi="NEU-BZ-S92" w:hint="eastAsia"/>
        </w:rPr>
        <w:tab/>
      </w:r>
      <w:r>
        <w:rPr>
          <w:rFonts w:ascii="NEU-BZ-S92" w:hAnsi="NEU-BZ-S92"/>
        </w:rPr>
        <w:t>B.</w:t>
      </w:r>
      <w:r>
        <w:rPr>
          <w:rFonts w:eastAsia="NEU-BZ-S92"/>
        </w:rPr>
        <w:t>∃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0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x</m:t>
            </m:r>
          </m:e>
          <m:sub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+2x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+1</w:t>
      </w:r>
      <w:r>
        <w:rPr>
          <w:rFonts w:eastAsia="NEU-BZ-S92"/>
        </w:rPr>
        <w:t>≤</w:t>
      </w:r>
      <w:r>
        <w:rPr>
          <w:rFonts w:ascii="NEU-BZ-S92" w:hAnsi="NEU-BZ-S92"/>
        </w:rPr>
        <w:t>0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C.</w:t>
      </w:r>
      <w:r>
        <w:rPr>
          <w:rFonts w:eastAsia="NEU-BZ-S92"/>
        </w:rPr>
        <w:t>∃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0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x</m:t>
            </m:r>
          </m:e>
          <m:sub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+2x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+1&gt;0</w:t>
      </w:r>
      <w:r w:rsidR="006E5B81">
        <w:rPr>
          <w:rFonts w:ascii="NEU-BZ-S92" w:hAnsi="NEU-BZ-S92" w:hint="eastAsia"/>
        </w:rPr>
        <w:tab/>
      </w:r>
      <w:r w:rsidR="006E5B81">
        <w:rPr>
          <w:rFonts w:ascii="NEU-BZ-S92" w:hAnsi="NEU-BZ-S92" w:hint="eastAsia"/>
        </w:rPr>
        <w:tab/>
      </w:r>
      <w:r>
        <w:rPr>
          <w:rFonts w:ascii="NEU-BZ-S92" w:hAnsi="NEU-BZ-S92"/>
        </w:rPr>
        <w:t>D.</w:t>
      </w:r>
      <w:r>
        <w:rPr>
          <w:rFonts w:eastAsia="NEU-BZ-S92"/>
        </w:rPr>
        <w:t>∃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0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x</m:t>
            </m:r>
          </m:e>
          <m:sub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+2x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+1&lt;0</w:t>
      </w:r>
    </w:p>
    <w:p w:rsidR="002C505F" w:rsidP="002C505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2.(2018</w:t>
      </w:r>
      <w:r>
        <w:rPr>
          <w:rFonts w:eastAsia="方正黑体_GBK"/>
        </w:rPr>
        <w:t>天津和平二模</w:t>
      </w:r>
      <w:r>
        <w:rPr>
          <w:rFonts w:ascii="NEU-BZ-S92" w:hAnsi="NEU-BZ-S92"/>
        </w:rPr>
        <w:t>,4)</w:t>
      </w:r>
      <w:r>
        <w:t>设</w:t>
      </w:r>
      <w:r>
        <w:rPr>
          <w:rFonts w:ascii="NEU-BZ-S92" w:hAnsi="NEU-BZ-S92"/>
        </w:rPr>
        <w:t>x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t>则</w:t>
      </w:r>
      <w:r>
        <w:t>“</w:t>
      </w:r>
      <w:r>
        <w:rPr>
          <w:rFonts w:ascii="NEU-BZ-S92" w:hAnsi="NEU-BZ-S92"/>
        </w:rPr>
        <w:t>x&lt;0</w:t>
      </w:r>
      <w:r>
        <w:t>”</w:t>
      </w:r>
      <w:r>
        <w:t>是</w:t>
      </w:r>
      <w:r>
        <w:t>“</w:t>
      </w:r>
      <w:r>
        <w:rPr>
          <w:rFonts w:ascii="NEU-BZ-S92" w:hAnsi="NEU-BZ-S92"/>
        </w:rPr>
        <w:t>x-sin</w:t>
      </w:r>
      <w:r>
        <w:t xml:space="preserve"> </w:t>
      </w:r>
      <w:r>
        <w:rPr>
          <w:rFonts w:ascii="NEU-BZ-S92" w:hAnsi="NEU-BZ-S92"/>
        </w:rPr>
        <w:t>x&lt;0</w:t>
      </w:r>
      <w:r>
        <w:t>”</w:t>
      </w:r>
      <w:r>
        <w:t>的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A.</w:t>
      </w:r>
      <w:r>
        <w:t>充分不必要条件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w:r>
        <w:t>必要不充分条件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w:r>
        <w:t>充要条件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w:r>
        <w:t>既不充分也不必要条件</w:t>
      </w:r>
    </w:p>
    <w:p w:rsidR="002C505F" w:rsidP="002C505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3.(2018</w:t>
      </w:r>
      <w:r>
        <w:rPr>
          <w:rFonts w:eastAsia="方正黑体_GBK"/>
        </w:rPr>
        <w:t>天津耀华中学第一次月考</w:t>
      </w:r>
      <w:r>
        <w:rPr>
          <w:rFonts w:ascii="NEU-BZ-S92" w:hAnsi="NEU-BZ-S92"/>
        </w:rPr>
        <w:t>,3)</w:t>
      </w:r>
      <w:r>
        <w:t>已知数列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},</w:t>
      </w:r>
      <w:r>
        <w:t>则</w:t>
      </w:r>
      <w:r>
        <w:t>“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a</m:t>
            </m:r>
          </m:e>
          <m:sub>
            <m:r>
              <w:rPr>
                <w:rFonts w:ascii="Cambria Math" w:hAnsi="Cambria Math"/>
                <w:szCs w:val="18"/>
              </w:rPr>
              <m:t>n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n+1</w:t>
      </w:r>
      <w:r>
        <w:t>对任意</w:t>
      </w:r>
      <w:r>
        <w:rPr>
          <w:rFonts w:ascii="NEU-BZ-S92" w:hAnsi="NEU-BZ-S92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2</w:t>
      </w:r>
      <w:r>
        <w:t>且</w:t>
      </w:r>
      <w:r>
        <w:rPr>
          <w:rFonts w:ascii="NEU-BZ-S92" w:hAnsi="NEU-BZ-S92"/>
        </w:rPr>
        <w:t>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t>都成立</w:t>
      </w:r>
      <w:r>
        <w:t>”</w:t>
      </w:r>
      <w:r>
        <w:t>是</w:t>
      </w:r>
      <w:r>
        <w:t>“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是等比数列</w:t>
      </w:r>
      <w:r>
        <w:t>”</w:t>
      </w:r>
      <w:r>
        <w:t>的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A.</w:t>
      </w:r>
      <w:r>
        <w:t>必要不充分条件</w:t>
      </w:r>
      <w:r w:rsidR="006E5B81">
        <w:rPr>
          <w:rFonts w:hint="eastAsia"/>
        </w:rPr>
        <w:tab/>
      </w:r>
      <w:r>
        <w:rPr>
          <w:rFonts w:ascii="NEU-BZ-S92" w:hAnsi="NEU-BZ-S92"/>
        </w:rPr>
        <w:t>B.</w:t>
      </w:r>
      <w:r>
        <w:t>充分不必要条件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C.</w:t>
      </w:r>
      <w:r>
        <w:t>充要条件</w:t>
      </w:r>
      <w:r w:rsidR="006E5B81">
        <w:rPr>
          <w:rFonts w:hint="eastAsia"/>
        </w:rPr>
        <w:tab/>
      </w:r>
      <w:r>
        <w:rPr>
          <w:rFonts w:ascii="NEU-BZ-S92" w:hAnsi="NEU-BZ-S92"/>
        </w:rPr>
        <w:t>D.</w:t>
      </w:r>
      <w:r>
        <w:t>既不充分也不必要条件</w:t>
      </w:r>
    </w:p>
    <w:p w:rsidR="002C505F" w:rsidP="002C505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4.(2019</w:t>
      </w:r>
      <w:r>
        <w:rPr>
          <w:rFonts w:eastAsia="方正黑体_GBK"/>
        </w:rPr>
        <w:t>届天津耀华中学第一次月考</w:t>
      </w:r>
      <w:r>
        <w:rPr>
          <w:rFonts w:ascii="NEU-BZ-S92" w:hAnsi="NEU-BZ-S92"/>
        </w:rPr>
        <w:t>,3)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“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为锐角三角形</w:t>
      </w:r>
      <w:r>
        <w:t>”</w:t>
      </w:r>
      <w:r>
        <w:t>是</w:t>
      </w:r>
      <w:r>
        <w:t>“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A&gt;cos</w:t>
      </w:r>
      <w:r>
        <w:t xml:space="preserve"> </w:t>
      </w:r>
      <w:r>
        <w:rPr>
          <w:rFonts w:ascii="NEU-BZ-S92" w:hAnsi="NEU-BZ-S92"/>
        </w:rPr>
        <w:t>B</w:t>
      </w:r>
      <w:r>
        <w:t>”</w:t>
      </w:r>
      <w:r>
        <w:t>的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A.</w:t>
      </w:r>
      <w:r>
        <w:t>充分必要条件</w:t>
      </w:r>
      <w:r w:rsidR="006E5B81">
        <w:rPr>
          <w:rFonts w:hint="eastAsia"/>
        </w:rPr>
        <w:tab/>
      </w:r>
      <w:r>
        <w:rPr>
          <w:rFonts w:ascii="NEU-BZ-S92" w:hAnsi="NEU-BZ-S92"/>
        </w:rPr>
        <w:t>B.</w:t>
      </w:r>
      <w:r>
        <w:t>充分不必要条件</w:t>
      </w:r>
      <w:r>
        <w:rPr>
          <w:rFonts w:ascii="NEU-BZ-S92" w:hAnsi="NEU-BZ-S92"/>
        </w:rPr>
        <w:t>　　　</w:t>
      </w:r>
      <w:r>
        <w:rPr>
          <w:rFonts w:ascii="NEU-BZ-S92" w:hAnsi="NEU-BZ-S92"/>
        </w:rPr>
        <w:t>C.</w:t>
      </w:r>
      <w:r>
        <w:t>必要不充分条件</w:t>
      </w:r>
      <w:r w:rsidR="006E5B81">
        <w:rPr>
          <w:rFonts w:hint="eastAsia"/>
        </w:rPr>
        <w:tab/>
      </w:r>
      <w:r>
        <w:rPr>
          <w:rFonts w:ascii="NEU-BZ-S92" w:hAnsi="NEU-BZ-S92"/>
        </w:rPr>
        <w:t>D.</w:t>
      </w:r>
      <w:r>
        <w:t>既不充分也不必要条件</w:t>
      </w:r>
    </w:p>
    <w:p w:rsidR="002C505F" w:rsidP="002C505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5.(2018</w:t>
      </w:r>
      <w:r>
        <w:rPr>
          <w:rFonts w:eastAsia="方正黑体_GBK"/>
        </w:rPr>
        <w:t>天津南开一模</w:t>
      </w:r>
      <w:r>
        <w:rPr>
          <w:rFonts w:ascii="NEU-BZ-S92" w:hAnsi="NEU-BZ-S92"/>
        </w:rPr>
        <w:t>,3)</w:t>
      </w:r>
      <w:r>
        <w:t>已知直线</w:t>
      </w:r>
      <w:r>
        <w:rPr>
          <w:rFonts w:ascii="NEU-BZ-S92" w:hAnsi="NEU-BZ-S92"/>
        </w:rPr>
        <w:t>a,b,</w:t>
      </w:r>
      <w:r>
        <w:t>平面</w:t>
      </w:r>
      <w:r>
        <w:rPr>
          <w:rFonts w:ascii="NEU-BZ-S92" w:hAnsi="NEU-BZ-S92"/>
        </w:rPr>
        <w:t>α,β,</w:t>
      </w:r>
      <w:r>
        <w:t>且</w:t>
      </w:r>
      <w:r>
        <w:rPr>
          <w:rFonts w:ascii="NEU-BZ-S92" w:hAnsi="NEU-BZ-S92"/>
        </w:rPr>
        <w:t>a</w:t>
      </w:r>
      <w:r>
        <w:rPr>
          <w:rFonts w:eastAsia="NEU-BZ-S92"/>
        </w:rPr>
        <w:t>⊥</w:t>
      </w:r>
      <w:r>
        <w:rPr>
          <w:rFonts w:ascii="NEU-BZ-S92" w:hAnsi="NEU-BZ-S92"/>
        </w:rPr>
        <w:t>α,b</w:t>
      </w:r>
      <w:r>
        <w:rPr>
          <w:rFonts w:eastAsia="NEU-BZ-S92"/>
        </w:rPr>
        <w:t>⊂</w:t>
      </w:r>
      <w:r>
        <w:rPr>
          <w:rFonts w:ascii="NEU-BZ-S92" w:hAnsi="NEU-BZ-S92"/>
        </w:rPr>
        <w:t>β,</w:t>
      </w:r>
      <w:r>
        <w:t>则</w:t>
      </w:r>
      <w:r>
        <w:t>“</w:t>
      </w:r>
      <w:r>
        <w:rPr>
          <w:rFonts w:ascii="NEU-BZ-S92" w:hAnsi="NEU-BZ-S92"/>
        </w:rPr>
        <w:t>a</w:t>
      </w:r>
      <w:r>
        <w:rPr>
          <w:rFonts w:eastAsia="NEU-BZ-S92"/>
        </w:rPr>
        <w:t>⊥</w:t>
      </w:r>
      <w:r>
        <w:rPr>
          <w:rFonts w:ascii="NEU-BZ-S92" w:hAnsi="NEU-BZ-S92"/>
        </w:rPr>
        <w:t>b</w:t>
      </w:r>
      <w:r>
        <w:t>”</w:t>
      </w:r>
      <w:r>
        <w:t>是</w:t>
      </w:r>
      <w:r>
        <w:t>“</w:t>
      </w:r>
      <w:r>
        <w:rPr>
          <w:rFonts w:ascii="NEU-BZ-S92" w:hAnsi="NEU-BZ-S92"/>
        </w:rPr>
        <w:t>α</w:t>
      </w:r>
      <w:r>
        <w:rPr>
          <w:rFonts w:eastAsia="NEU-BZ-S92"/>
        </w:rPr>
        <w:t>∥</w:t>
      </w:r>
      <w:r>
        <w:rPr>
          <w:rFonts w:ascii="NEU-BZ-S92" w:hAnsi="NEU-BZ-S92"/>
        </w:rPr>
        <w:t>β</w:t>
      </w:r>
      <w:r>
        <w:t>”</w:t>
      </w:r>
      <w:r>
        <w:t>的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A.</w:t>
      </w:r>
      <w:r>
        <w:t>充分不必要条件</w:t>
      </w:r>
      <w:r w:rsidR="006E5B81">
        <w:rPr>
          <w:rFonts w:hint="eastAsia"/>
        </w:rPr>
        <w:tab/>
      </w:r>
      <w:r>
        <w:rPr>
          <w:rFonts w:ascii="NEU-BZ-S92" w:hAnsi="NEU-BZ-S92"/>
        </w:rPr>
        <w:t>B.</w:t>
      </w:r>
      <w:r>
        <w:t>必要不充分条件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C.</w:t>
      </w:r>
      <w:r>
        <w:t>充要条件</w:t>
      </w:r>
      <w:r w:rsidR="006E5B81">
        <w:rPr>
          <w:rFonts w:hint="eastAsia"/>
        </w:rPr>
        <w:tab/>
      </w:r>
      <w:r>
        <w:rPr>
          <w:rFonts w:ascii="NEU-BZ-S92" w:hAnsi="NEU-BZ-S92"/>
        </w:rPr>
        <w:t>D.</w:t>
      </w:r>
      <w:r>
        <w:t>既不充分也不必要条件</w:t>
      </w:r>
    </w:p>
    <w:p w:rsidR="002C505F" w:rsidP="002C505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6.(2018</w:t>
      </w:r>
      <w:r>
        <w:rPr>
          <w:rFonts w:eastAsia="方正黑体_GBK"/>
        </w:rPr>
        <w:t>天津十二区县一模</w:t>
      </w:r>
      <w:r>
        <w:rPr>
          <w:rFonts w:ascii="NEU-BZ-S92" w:hAnsi="NEU-BZ-S92"/>
        </w:rPr>
        <w:t>,4)</w:t>
      </w:r>
      <w:r>
        <w:t>设条件</w:t>
      </w:r>
      <w:r>
        <w:rPr>
          <w:rFonts w:ascii="NEU-BZ-S92" w:hAnsi="NEU-BZ-S92"/>
        </w:rPr>
        <w:t>p:</w:t>
      </w:r>
      <w:r>
        <w:t>函数</w:t>
      </w:r>
      <w:r>
        <w:rPr>
          <w:rFonts w:ascii="NEU-BZ-S92" w:hAnsi="NEU-BZ-S92"/>
        </w:rPr>
        <w:t>f(x)=log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(x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-2x)</w:t>
      </w:r>
      <w:r>
        <w:t>在</w:t>
      </w:r>
      <w:r>
        <w:rPr>
          <w:rFonts w:ascii="NEU-BZ-S92" w:hAnsi="NEU-BZ-S92"/>
        </w:rPr>
        <w:t>(a,+∞)</w:t>
      </w:r>
      <w:r>
        <w:t>上单调递增</w:t>
      </w:r>
      <w:r>
        <w:rPr>
          <w:rFonts w:ascii="NEU-BZ-S92" w:hAnsi="NEU-BZ-S92"/>
        </w:rPr>
        <w:t>;</w:t>
      </w:r>
      <w:r>
        <w:t>条件</w:t>
      </w:r>
      <w:r>
        <w:rPr>
          <w:rFonts w:ascii="NEU-BZ-S92" w:hAnsi="NEU-BZ-S92"/>
        </w:rPr>
        <w:t>q:</w:t>
      </w:r>
      <w:r>
        <w:t>存在</w:t>
      </w:r>
      <w:r>
        <w:rPr>
          <w:rFonts w:ascii="NEU-BZ-S92" w:hAnsi="NEU-BZ-S92"/>
        </w:rPr>
        <w:t>x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t>使得不等式</w:t>
      </w:r>
      <w:r>
        <w:rPr>
          <w:rFonts w:ascii="NEU-BZ-S92" w:hAnsi="NEU-BZ-S92"/>
        </w:rPr>
        <w:t>|2x+1|+|2x-1|</w:t>
      </w:r>
      <w:r>
        <w:rPr>
          <w:rFonts w:eastAsia="NEU-BZ-S92"/>
        </w:rPr>
        <w:t>≤</w:t>
      </w:r>
      <w:r>
        <w:rPr>
          <w:rFonts w:ascii="NEU-BZ-S92" w:hAnsi="NEU-BZ-S92"/>
        </w:rPr>
        <w:t>a</w:t>
      </w:r>
      <w:r>
        <w:t>成立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p</w:t>
      </w:r>
      <w:r>
        <w:t>是</w:t>
      </w:r>
      <w:r>
        <w:rPr>
          <w:rFonts w:ascii="NEU-BZ-S92" w:hAnsi="NEU-BZ-S92"/>
        </w:rPr>
        <w:t>q</w:t>
      </w:r>
      <w:r>
        <w:t>的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A.</w:t>
      </w:r>
      <w:r>
        <w:t>充分不必要条件</w:t>
      </w:r>
      <w:r w:rsidR="006E5B81">
        <w:rPr>
          <w:rFonts w:hint="eastAsia"/>
        </w:rPr>
        <w:tab/>
      </w:r>
      <w:r>
        <w:rPr>
          <w:rFonts w:ascii="NEU-BZ-S92" w:hAnsi="NEU-BZ-S92"/>
        </w:rPr>
        <w:t>B.</w:t>
      </w:r>
      <w:r>
        <w:t>必要不充分条件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C.</w:t>
      </w:r>
      <w:r>
        <w:t>充要条件</w:t>
      </w:r>
      <w:r w:rsidR="006E5B81">
        <w:rPr>
          <w:rFonts w:hint="eastAsia"/>
        </w:rPr>
        <w:tab/>
      </w:r>
      <w:r>
        <w:rPr>
          <w:rFonts w:ascii="NEU-BZ-S92" w:hAnsi="NEU-BZ-S92"/>
        </w:rPr>
        <w:t>D.</w:t>
      </w:r>
      <w:r>
        <w:t>既不充分也不必要条件</w:t>
      </w:r>
    </w:p>
    <w:p w:rsidR="002C505F" w:rsidP="002C505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7.(2018</w:t>
      </w:r>
      <w:r>
        <w:rPr>
          <w:rFonts w:eastAsia="方正黑体_GBK"/>
        </w:rPr>
        <w:t>天津南开二模</w:t>
      </w:r>
      <w:r>
        <w:rPr>
          <w:rFonts w:ascii="NEU-BZ-S92" w:hAnsi="NEU-BZ-S92"/>
        </w:rPr>
        <w:t>,6)</w:t>
      </w:r>
      <w:r>
        <w:t>下列命题中</w:t>
      </w:r>
      <w:r>
        <w:rPr>
          <w:rFonts w:ascii="NEU-BZ-S92" w:hAnsi="NEU-BZ-S92"/>
        </w:rPr>
        <w:t>,</w:t>
      </w:r>
      <w:r>
        <w:t>正确的是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A.</w:t>
      </w:r>
      <w:r>
        <w:t>“</w:t>
      </w:r>
      <w:r>
        <w:rPr>
          <w:rFonts w:ascii="NEU-BZ-S92" w:hAnsi="NEU-BZ-S92"/>
        </w:rPr>
        <w:t>ln</w:t>
      </w:r>
      <w:r>
        <w:t xml:space="preserve"> </w:t>
      </w:r>
      <w:r>
        <w:rPr>
          <w:rFonts w:ascii="NEU-BZ-S92" w:hAnsi="NEU-BZ-S92"/>
        </w:rPr>
        <w:t>a&gt;ln</w:t>
      </w:r>
      <w:r>
        <w:t xml:space="preserve"> </w:t>
      </w:r>
      <w:r>
        <w:rPr>
          <w:rFonts w:ascii="NEU-BZ-S92" w:hAnsi="NEU-BZ-S92"/>
        </w:rPr>
        <w:t>b</w:t>
      </w:r>
      <w:r>
        <w:t>”</w:t>
      </w:r>
      <w:r>
        <w:t>是</w:t>
      </w:r>
      <w:r>
        <w:t>“</w:t>
      </w:r>
      <w:r>
        <w:rPr>
          <w:rFonts w:ascii="NEU-BZ-S92" w:hAnsi="NEU-BZ-S92"/>
        </w:rPr>
        <w:t>10</w:t>
      </w:r>
      <w:r>
        <w:rPr>
          <w:rFonts w:ascii="NEU-BZ-S92" w:hAnsi="NEU-BZ-S92"/>
          <w:vertAlign w:val="superscript"/>
        </w:rPr>
        <w:t>a</w:t>
      </w:r>
      <w:r>
        <w:rPr>
          <w:rFonts w:ascii="NEU-BZ-S92" w:hAnsi="NEU-BZ-S92"/>
        </w:rPr>
        <w:t>&gt;10</w:t>
      </w:r>
      <w:r>
        <w:rPr>
          <w:rFonts w:ascii="NEU-BZ-S92" w:hAnsi="NEU-BZ-S92"/>
          <w:vertAlign w:val="superscript"/>
        </w:rPr>
        <w:t>b</w:t>
      </w:r>
      <w:r>
        <w:t>”</w:t>
      </w:r>
      <w:r>
        <w:t>的充要条件</w:t>
      </w:r>
    </w:p>
    <w:p w:rsidR="006E5B81" w:rsidP="002C505F">
      <w:pPr>
        <w:spacing w:line="276" w:lineRule="auto"/>
        <w:rPr>
          <w:rFonts w:ascii="NEU-BZ-S92" w:hAnsi="NEU-BZ-S92"/>
        </w:rPr>
      </w:pPr>
      <w:r>
        <w:rPr>
          <w:rFonts w:ascii="NEU-BZ-S92" w:hAnsi="NEU-BZ-S92"/>
        </w:rPr>
        <w:t>B.</w:t>
      </w:r>
      <w:r>
        <w:t>命题</w:t>
      </w:r>
      <w:r>
        <w:t>“</w:t>
      </w:r>
      <w:r>
        <w:t>若</w:t>
      </w:r>
      <w:r>
        <w:rPr>
          <w:rFonts w:ascii="NEU-BZ-S92" w:hAnsi="NEU-BZ-S92"/>
        </w:rPr>
        <w:t>m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=0,</w:t>
      </w:r>
      <w:r>
        <w:t>则</w:t>
      </w:r>
      <w:r>
        <w:rPr>
          <w:rFonts w:ascii="NEU-BZ-S92" w:hAnsi="NEU-BZ-S92"/>
        </w:rPr>
        <w:t>m=0</w:t>
      </w:r>
      <w:r>
        <w:t>且</w:t>
      </w:r>
      <w:r>
        <w:rPr>
          <w:rFonts w:ascii="NEU-BZ-S92" w:hAnsi="NEU-BZ-S92"/>
        </w:rPr>
        <w:t>n=0</w:t>
      </w:r>
      <w:r>
        <w:t>”</w:t>
      </w:r>
      <w:r>
        <w:t>的否命题是</w:t>
      </w:r>
      <w:r>
        <w:t>“</w:t>
      </w:r>
      <w:r>
        <w:t>若</w:t>
      </w:r>
      <w:r>
        <w:rPr>
          <w:rFonts w:ascii="NEU-BZ-S92" w:hAnsi="NEU-BZ-S92"/>
        </w:rPr>
        <w:t>m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+n</w:t>
      </w:r>
      <w:r>
        <w:rPr>
          <w:rFonts w:ascii="NEU-BZ-S92" w:hAnsi="NEU-BZ-S92"/>
          <w:vertAlign w:val="superscript"/>
        </w:rPr>
        <w:t>2</w:t>
      </w:r>
      <w:r>
        <w:rPr>
          <w:rFonts w:eastAsia="NEU-BZ-S92"/>
        </w:rPr>
        <w:t>≠</w:t>
      </w:r>
      <w:r>
        <w:rPr>
          <w:rFonts w:ascii="NEU-BZ-S92" w:hAnsi="NEU-BZ-S92"/>
        </w:rPr>
        <w:t>0,</w:t>
      </w:r>
      <w:r>
        <w:t>则</w:t>
      </w:r>
      <w:r>
        <w:rPr>
          <w:rFonts w:ascii="NEU-BZ-S92" w:hAnsi="NEU-BZ-S92"/>
        </w:rPr>
        <w:t>m</w:t>
      </w:r>
      <w:r>
        <w:rPr>
          <w:rFonts w:eastAsia="NEU-BZ-S92"/>
        </w:rPr>
        <w:t>≠</w:t>
      </w:r>
      <w:r>
        <w:rPr>
          <w:rFonts w:ascii="NEU-BZ-S92" w:hAnsi="NEU-BZ-S92"/>
        </w:rPr>
        <w:t>0</w:t>
      </w:r>
      <w:r>
        <w:t>且</w:t>
      </w:r>
      <w:r>
        <w:rPr>
          <w:rFonts w:ascii="NEU-BZ-S92" w:hAnsi="NEU-BZ-S92"/>
        </w:rPr>
        <w:t>n</w:t>
      </w:r>
      <w:r>
        <w:rPr>
          <w:rFonts w:eastAsia="NEU-BZ-S92"/>
        </w:rPr>
        <w:t>≠</w:t>
      </w:r>
      <w:r>
        <w:rPr>
          <w:rFonts w:ascii="NEU-BZ-S92" w:hAnsi="NEU-BZ-S92"/>
        </w:rPr>
        <w:t>0</w:t>
      </w:r>
      <w:r>
        <w:t>”</w:t>
      </w:r>
      <w:r>
        <w:rPr>
          <w:rFonts w:ascii="NEU-BZ-S92" w:hAnsi="NEU-BZ-S92"/>
        </w:rPr>
        <w:t>　　　　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C.</w:t>
      </w:r>
      <w:r>
        <w:t>存在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&gt;0,</w:t>
      </w:r>
      <w:r>
        <w:t>使得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&lt;sin</w:t>
      </w:r>
      <w:r>
        <w:t xml:space="preserve"> 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0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D.</w:t>
      </w:r>
      <w:r>
        <w:t>若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α</w:t>
      </w:r>
      <w:r>
        <w:rPr>
          <w:rFonts w:eastAsia="NEU-BZ-S92"/>
        </w:rPr>
        <w:t>≠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α</w:t>
      </w:r>
      <w:r>
        <w:rPr>
          <w:rFonts w:eastAsia="NEU-BZ-S92"/>
        </w:rPr>
        <w:t>≠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</w:p>
    <w:p w:rsidR="002C505F" w:rsidP="002C505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8.(2017</w:t>
      </w:r>
      <w:r>
        <w:rPr>
          <w:rFonts w:eastAsia="方正黑体_GBK"/>
        </w:rPr>
        <w:t>天津和平三模</w:t>
      </w:r>
      <w:r>
        <w:rPr>
          <w:rFonts w:ascii="NEU-BZ-S92" w:hAnsi="NEU-BZ-S92"/>
        </w:rPr>
        <w:t>,6)</w:t>
      </w:r>
      <w:r>
        <w:t>“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18</m:t>
            </m:r>
          </m:den>
        </m:f>
      </m:oMath>
      <w:r>
        <w:t>”</w:t>
      </w:r>
      <w:r>
        <w:t>是</w:t>
      </w:r>
      <w:r>
        <w:t>“</w:t>
      </w:r>
      <w:r>
        <w:t>对任意的正数</w:t>
      </w:r>
      <w:r>
        <w:rPr>
          <w:rFonts w:ascii="NEU-BZ-S92" w:hAnsi="NEU-BZ-S92"/>
        </w:rPr>
        <w:t>x,x+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x</m:t>
            </m:r>
          </m:den>
        </m:f>
      </m:oMath>
      <w:r>
        <w:rPr>
          <w:rFonts w:eastAsia="NEU-BZ-S92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>”</w:t>
      </w:r>
      <w:r>
        <w:t>的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A.</w:t>
      </w:r>
      <w:r>
        <w:t>充分不必要条件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w:r>
        <w:t>必要不充分条件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w:r>
        <w:t>充要条件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w:r>
        <w:t>既不充分也不必要条件</w:t>
      </w:r>
    </w:p>
    <w:p w:rsidR="002C505F" w:rsidP="002C505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9.(2017</w:t>
      </w:r>
      <w:r>
        <w:rPr>
          <w:rFonts w:eastAsia="方正黑体_GBK"/>
        </w:rPr>
        <w:t>天津一中</w:t>
      </w:r>
      <w:r>
        <w:rPr>
          <w:rFonts w:ascii="NEU-BZ-S92" w:hAnsi="NEU-BZ-S92"/>
        </w:rPr>
        <w:t>3</w:t>
      </w:r>
      <w:r>
        <w:rPr>
          <w:rFonts w:eastAsia="方正黑体_GBK"/>
        </w:rPr>
        <w:t>月月考</w:t>
      </w:r>
      <w:r>
        <w:rPr>
          <w:rFonts w:ascii="NEU-BZ-S92" w:hAnsi="NEU-BZ-S92"/>
        </w:rPr>
        <w:t>,2)</w:t>
      </w:r>
      <w:r>
        <w:t>下列说法正确的是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A.</w:t>
      </w:r>
      <w:r>
        <w:t>若</w:t>
      </w:r>
      <w:r>
        <w:rPr>
          <w:rFonts w:ascii="NEU-BZ-S92" w:hAnsi="NEU-BZ-S92"/>
        </w:rPr>
        <w:t>a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t>且</w:t>
      </w:r>
      <w:r>
        <w:rPr>
          <w:rFonts w:ascii="NEU-BZ-S92" w:hAnsi="NEU-BZ-S92"/>
        </w:rPr>
        <w:t>a</w:t>
      </w:r>
      <w:r>
        <w:rPr>
          <w:rFonts w:eastAsia="NEU-BZ-S92"/>
        </w:rPr>
        <w:t>≠</w:t>
      </w:r>
      <w:r>
        <w:rPr>
          <w:rFonts w:ascii="NEU-BZ-S92" w:hAnsi="NEU-BZ-S92"/>
        </w:rPr>
        <w:t>0,</w:t>
      </w:r>
      <w:r>
        <w:t>则</w:t>
      </w:r>
      <w:r>
        <w:t>“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&lt;1</w:t>
      </w:r>
      <w:r>
        <w:t>”</w:t>
      </w:r>
      <w:r>
        <w:t>是</w:t>
      </w:r>
      <w:r>
        <w:t>“</w:t>
      </w:r>
      <w:r>
        <w:rPr>
          <w:rFonts w:ascii="NEU-BZ-S92" w:hAnsi="NEU-BZ-S92"/>
        </w:rPr>
        <w:t>a&gt;1</w:t>
      </w:r>
      <w:r>
        <w:t>”</w:t>
      </w:r>
      <w:r>
        <w:t>的必要不充分条件</w:t>
      </w:r>
    </w:p>
    <w:p w:rsidR="006E5B81" w:rsidP="002C505F">
      <w:pPr>
        <w:spacing w:line="276" w:lineRule="auto"/>
        <w:rPr>
          <w:rFonts w:ascii="NEU-BZ-S92" w:hAnsi="NEU-BZ-S92"/>
        </w:rPr>
      </w:pPr>
      <w:r>
        <w:rPr>
          <w:rFonts w:ascii="NEU-BZ-S92" w:hAnsi="NEU-BZ-S92"/>
        </w:rPr>
        <w:t>B.</w:t>
      </w:r>
      <w:r>
        <w:t>“</w:t>
      </w:r>
      <w:r>
        <w:rPr>
          <w:rFonts w:ascii="NEU-BZ-S92" w:hAnsi="NEU-BZ-S92"/>
        </w:rPr>
        <w:t>p</w:t>
      </w:r>
      <w:r>
        <w:rPr>
          <w:rFonts w:eastAsia="NEU-BZ-S92"/>
        </w:rPr>
        <w:t>∧</w:t>
      </w:r>
      <w:r>
        <w:rPr>
          <w:rFonts w:ascii="NEU-BZ-S92" w:hAnsi="NEU-BZ-S92"/>
        </w:rPr>
        <w:t>q</w:t>
      </w:r>
      <w:r>
        <w:t>为真命题</w:t>
      </w:r>
      <w:r>
        <w:t>”</w:t>
      </w:r>
      <w:r>
        <w:t>是</w:t>
      </w:r>
      <w:r>
        <w:t>“</w:t>
      </w:r>
      <w:r>
        <w:rPr>
          <w:rFonts w:ascii="NEU-BZ-S92" w:hAnsi="NEU-BZ-S92"/>
        </w:rPr>
        <w:t>p</w:t>
      </w:r>
      <w:r>
        <w:rPr>
          <w:rFonts w:eastAsia="NEU-BZ-S92"/>
        </w:rPr>
        <w:t>∨</w:t>
      </w:r>
      <w:r>
        <w:rPr>
          <w:rFonts w:ascii="NEU-BZ-S92" w:hAnsi="NEU-BZ-S92"/>
        </w:rPr>
        <w:t>q</w:t>
      </w:r>
      <w:r>
        <w:t>为真命题</w:t>
      </w:r>
      <w:r>
        <w:t>”</w:t>
      </w:r>
      <w:r>
        <w:t>的必要不充分条件</w:t>
      </w:r>
      <w:r>
        <w:rPr>
          <w:rFonts w:ascii="NEU-BZ-S92" w:hAnsi="NEU-BZ-S92"/>
        </w:rPr>
        <w:t>　　　　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C.</w:t>
      </w:r>
      <w:r>
        <w:t>若命题</w:t>
      </w:r>
      <w:r>
        <w:rPr>
          <w:rFonts w:ascii="NEU-BZ-S92" w:hAnsi="NEU-BZ-S92"/>
        </w:rPr>
        <w:t>p:</w:t>
      </w:r>
      <w:r>
        <w:t>“</w:t>
      </w:r>
      <w:r>
        <w:rPr>
          <w:rFonts w:eastAsia="NEU-BZ-S92"/>
        </w:rPr>
        <w:t>∀</w:t>
      </w:r>
      <w:r>
        <w:rPr>
          <w:rFonts w:ascii="NEU-BZ-S92" w:hAnsi="NEU-BZ-S92"/>
        </w:rPr>
        <w:t>x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,sin</w:t>
      </w:r>
      <w:r>
        <w:t xml:space="preserve"> </w:t>
      </w:r>
      <w:r>
        <w:rPr>
          <w:rFonts w:ascii="NEU-BZ-S92" w:hAnsi="NEU-BZ-S92"/>
        </w:rPr>
        <w:t>x+cos</w:t>
      </w:r>
      <w:r>
        <w:t xml:space="preserve"> </w:t>
      </w:r>
      <w:r>
        <w:rPr>
          <w:rFonts w:ascii="NEU-BZ-S92" w:hAnsi="NEU-BZ-S92"/>
        </w:rPr>
        <w:t>x</w:t>
      </w:r>
      <w:r>
        <w:rPr>
          <w:rFonts w:eastAsia="NEU-BZ-S92"/>
        </w:rPr>
        <w:t>≤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t>”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¬p</w:t>
      </w:r>
      <w:r>
        <w:t>是真命题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D.</w:t>
      </w:r>
      <w:r>
        <w:t>命题</w:t>
      </w:r>
      <w:r>
        <w:t>“</w:t>
      </w:r>
      <w:r>
        <w:rPr>
          <w:rFonts w:eastAsia="NEU-BZ-S92"/>
        </w:rPr>
        <w:t>∃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0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x</m:t>
            </m:r>
          </m:e>
          <m:sub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+2x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+3&lt;0</w:t>
      </w:r>
      <w:r>
        <w:t>”</w:t>
      </w:r>
      <w:r>
        <w:t>的否定是</w:t>
      </w:r>
      <w:r>
        <w:t>“</w:t>
      </w:r>
      <w:r>
        <w:rPr>
          <w:rFonts w:eastAsia="NEU-BZ-S92"/>
        </w:rPr>
        <w:t>∀</w:t>
      </w:r>
      <w:r>
        <w:rPr>
          <w:rFonts w:ascii="NEU-BZ-S92" w:hAnsi="NEU-BZ-S92"/>
        </w:rPr>
        <w:t>x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+2x+3&gt;0</w:t>
      </w:r>
      <w:r>
        <w:t>”</w:t>
      </w:r>
    </w:p>
    <w:p w:rsidR="002C505F" w:rsidP="002C505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10.(2017</w:t>
      </w:r>
      <w:r>
        <w:rPr>
          <w:rFonts w:eastAsia="方正黑体_GBK"/>
        </w:rPr>
        <w:t>天津南开中学</w:t>
      </w:r>
      <w:r>
        <w:rPr>
          <w:rFonts w:ascii="NEU-BZ-S92" w:hAnsi="NEU-BZ-S92"/>
        </w:rPr>
        <w:t>5</w:t>
      </w:r>
      <w:r>
        <w:rPr>
          <w:rFonts w:eastAsia="方正黑体_GBK"/>
        </w:rPr>
        <w:t>月月考</w:t>
      </w:r>
      <w:r>
        <w:rPr>
          <w:rFonts w:ascii="NEU-BZ-S92" w:hAnsi="NEU-BZ-S92"/>
        </w:rPr>
        <w:t>,5)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角</w:t>
      </w:r>
      <w:r>
        <w:rPr>
          <w:rFonts w:ascii="NEU-BZ-S92" w:hAnsi="NEU-BZ-S92"/>
        </w:rPr>
        <w:t>A</w:t>
      </w:r>
      <w:r>
        <w:t>、</w:t>
      </w:r>
      <w:r>
        <w:rPr>
          <w:rFonts w:ascii="NEU-BZ-S92" w:hAnsi="NEU-BZ-S92"/>
        </w:rPr>
        <w:t>B</w:t>
      </w:r>
      <w:r>
        <w:t>、</w:t>
      </w:r>
      <w:r>
        <w:rPr>
          <w:rFonts w:ascii="NEU-BZ-S92" w:hAnsi="NEU-BZ-S92"/>
        </w:rPr>
        <w:t>C</w:t>
      </w:r>
      <w:r>
        <w:t>的对边分别为</w:t>
      </w:r>
      <w:r>
        <w:rPr>
          <w:rFonts w:ascii="NEU-BZ-S92" w:hAnsi="NEU-BZ-S92"/>
        </w:rPr>
        <w:t>a</w:t>
      </w:r>
      <w:r>
        <w:t>、</w:t>
      </w:r>
      <w:r>
        <w:rPr>
          <w:rFonts w:ascii="NEU-BZ-S92" w:hAnsi="NEU-BZ-S92"/>
        </w:rPr>
        <w:t>b</w:t>
      </w:r>
      <w:r>
        <w:t>、</w:t>
      </w:r>
      <w:r>
        <w:rPr>
          <w:rFonts w:ascii="NEU-BZ-S92" w:hAnsi="NEU-BZ-S92"/>
        </w:rPr>
        <w:t>c,</w:t>
      </w:r>
      <w:r>
        <w:t>则</w:t>
      </w:r>
      <w:r>
        <w:t>“</w:t>
      </w:r>
      <w:r>
        <w:rPr>
          <w:rFonts w:ascii="NEU-BZ-S92" w:hAnsi="NEU-BZ-S92"/>
        </w:rPr>
        <w:t>a=2bcos</w:t>
      </w:r>
      <w:r>
        <w:t xml:space="preserve"> </w:t>
      </w:r>
      <w:r>
        <w:rPr>
          <w:rFonts w:ascii="NEU-BZ-S92" w:hAnsi="NEU-BZ-S92"/>
        </w:rPr>
        <w:t>C</w:t>
      </w:r>
      <w:r>
        <w:t>”</w:t>
      </w:r>
      <w:r>
        <w:t>是</w:t>
      </w:r>
      <w:r>
        <w:t>“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是等腰三角形</w:t>
      </w:r>
      <w:r>
        <w:t>”</w:t>
      </w:r>
      <w:r>
        <w:t>的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A.</w:t>
      </w:r>
      <w:r>
        <w:t>必要不充分条件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w:r>
        <w:t>充分不必要条件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w:r>
        <w:t>充分必要条件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w:r>
        <w:t>既不充分也不必要条件</w:t>
      </w:r>
    </w:p>
    <w:p w:rsidR="002C505F" w:rsidP="002C505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11.(2019</w:t>
      </w:r>
      <w:r>
        <w:rPr>
          <w:rFonts w:eastAsia="方正黑体_GBK"/>
        </w:rPr>
        <w:t>届天津一中第一次月考</w:t>
      </w:r>
      <w:r>
        <w:rPr>
          <w:rFonts w:ascii="NEU-BZ-S92" w:hAnsi="NEU-BZ-S92"/>
        </w:rPr>
        <w:t>,7)</w:t>
      </w:r>
      <w:r>
        <w:t>已知函数</w:t>
      </w:r>
      <w:r>
        <w:rPr>
          <w:rFonts w:ascii="NEU-BZ-S92" w:hAnsi="NEU-BZ-S92"/>
        </w:rPr>
        <w:t>f(x)=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x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w:rPr>
                <w:rFonts w:ascii="Cambria Math" w:hAnsi="Cambria Math"/>
                <w:sz w:val="20"/>
                <w:szCs w:val="20"/>
              </w:rPr>
              <m:t>x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</m:den>
        </m:f>
      </m:oMath>
      <w:r>
        <w:rPr>
          <w:rFonts w:ascii="NEU-BZ-S92" w:hAnsi="NEU-BZ-S92"/>
        </w:rPr>
        <w:t>+e</w:t>
      </w:r>
      <w:r>
        <w:rPr>
          <w:rFonts w:ascii="NEU-BZ-S92" w:hAnsi="NEU-BZ-S92"/>
          <w:vertAlign w:val="superscript"/>
        </w:rPr>
        <w:t>x</w:t>
      </w:r>
      <w:r>
        <w:rPr>
          <w:rFonts w:ascii="NEU-BZ-S92" w:hAnsi="NEU-BZ-S92"/>
        </w:rPr>
        <w:t>,</w:t>
      </w:r>
      <w:r>
        <w:t>则</w:t>
      </w:r>
      <w:r>
        <w:t>“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&gt;0</w:t>
      </w:r>
      <w:r>
        <w:t>”</w:t>
      </w:r>
      <w:r>
        <w:t>是</w:t>
      </w:r>
      <w:r>
        <w:t>“</w:t>
      </w:r>
      <w:r>
        <w:rPr>
          <w:rFonts w:ascii="NEU-BZ-S92" w:hAnsi="NEU-BZ-S92"/>
        </w:rPr>
        <w:t>f(x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)+f(x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)&gt;f(-x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)+f(-x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</w:t>
      </w:r>
      <w:r>
        <w:t>”</w:t>
      </w:r>
      <w:r>
        <w:t>的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A.</w:t>
      </w:r>
      <w:r>
        <w:t>充分不必要条件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w:r>
        <w:t>必要不充分条件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w:r>
        <w:t>充要条件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w:r>
        <w:t>既不充分也不必要条件</w:t>
      </w:r>
    </w:p>
    <w:p w:rsidR="002C505F" w:rsidP="002C505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12.(2018</w:t>
      </w:r>
      <w:r>
        <w:rPr>
          <w:rFonts w:eastAsia="方正黑体_GBK"/>
        </w:rPr>
        <w:t>天津滨海新区七校联考</w:t>
      </w:r>
      <w:r>
        <w:rPr>
          <w:rFonts w:ascii="NEU-BZ-S92" w:hAnsi="NEU-BZ-S92"/>
        </w:rPr>
        <w:t>,4)</w:t>
      </w:r>
      <w:r>
        <w:t>已知集合</w:t>
      </w:r>
      <w:r>
        <w:rPr>
          <w:rFonts w:ascii="NEU-BZ-S92" w:hAnsi="NEU-BZ-S92"/>
        </w:rPr>
        <w:t>A={x||x-1|+|x-4|&lt;5},</w:t>
      </w:r>
      <w:r>
        <w:t>集合</w:t>
      </w:r>
      <w:r>
        <w:rPr>
          <w:rFonts w:ascii="NEU-BZ-S92" w:hAnsi="NEU-BZ-S92"/>
        </w:rPr>
        <w:t>B={x|y=log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(2x-x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)},</w:t>
      </w:r>
      <w:r>
        <w:t>则</w:t>
      </w:r>
      <w:r>
        <w:t>“</w:t>
      </w:r>
      <w:r>
        <w:rPr>
          <w:rFonts w:ascii="NEU-BZ-S92" w:hAnsi="NEU-BZ-S92"/>
        </w:rPr>
        <w:t>x</w:t>
      </w:r>
      <w:r>
        <w:rPr>
          <w:rFonts w:eastAsia="NEU-BZ-S92"/>
        </w:rPr>
        <w:t>∈</w:t>
      </w:r>
      <w:r>
        <w:rPr>
          <w:rFonts w:ascii="NEU-BZ-S92" w:hAnsi="NEU-BZ-S92"/>
        </w:rPr>
        <w:t>A</w:t>
      </w:r>
      <w:r>
        <w:t>”</w:t>
      </w:r>
      <w:r>
        <w:t>是</w:t>
      </w:r>
      <w:r>
        <w:t>“</w:t>
      </w:r>
      <w:r>
        <w:rPr>
          <w:rFonts w:ascii="NEU-BZ-S92" w:hAnsi="NEU-BZ-S92"/>
        </w:rPr>
        <w:t>x</w:t>
      </w:r>
      <w:r>
        <w:rPr>
          <w:rFonts w:eastAsia="NEU-BZ-S92"/>
        </w:rPr>
        <w:t>∈</w:t>
      </w:r>
      <w:r>
        <w:rPr>
          <w:rFonts w:ascii="NEU-BZ-S92" w:hAnsi="NEU-BZ-S92"/>
        </w:rPr>
        <w:t>B</w:t>
      </w:r>
      <w:r>
        <w:t>”</w:t>
      </w:r>
      <w:r>
        <w:t>的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C505F" w:rsidP="002C505F">
      <w:pPr>
        <w:spacing w:line="276" w:lineRule="auto"/>
      </w:pPr>
      <w:r>
        <w:rPr>
          <w:rFonts w:ascii="NEU-BZ-S92" w:hAnsi="NEU-BZ-S92"/>
        </w:rPr>
        <w:t>A.</w:t>
      </w:r>
      <w:r>
        <w:t>充分不必要条件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w:r>
        <w:t>必要不充分条件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w:r>
        <w:t>充要条件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w:r>
        <w:t>既不充分也不必要条件</w:t>
      </w:r>
    </w:p>
    <w:p w:rsidR="00B75071" w:rsidRPr="00DE681F" w:rsidP="006E5B81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sectPr w:rsidSect="00B750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roman"/>
    <w:pitch w:val="variable"/>
    <w:sig w:usb0="E00002FF" w:usb1="5BCFECFE" w:usb2="05000016" w:usb3="00000000" w:csb0="003E0001" w:csb1="00000000"/>
  </w:font>
  <w:font w:name="方正书宋_GBK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NEU-BZ-S92">
    <w:altName w:val="宋体"/>
    <w:charset w:val="86"/>
    <w:family w:val="roman"/>
    <w:pitch w:val="variable"/>
    <w:sig w:usb0="E00002FF" w:usb1="5BCFECFE" w:usb2="05000016" w:usb3="00000000" w:csb0="003E0001" w:csb1="00000000"/>
  </w:font>
  <w:font w:name="方正黑体_GBK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方正大黑_GBK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方正中等线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NEU-HZ-S92">
    <w:altName w:val="微软雅黑"/>
    <w:charset w:val="86"/>
    <w:family w:val="auto"/>
    <w:pitch w:val="variable"/>
    <w:sig w:usb0="E00002FF" w:usb1="48CFECFA" w:usb2="05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U-F5-S92">
    <w:altName w:val="宋体"/>
    <w:charset w:val="86"/>
    <w:family w:val="roman"/>
    <w:pitch w:val="variable"/>
    <w:sig w:usb0="E00002FF" w:usb1="48CFECFA" w:usb2="05000016" w:usb3="00000000" w:csb0="00040001" w:csb1="00000000"/>
  </w:font>
  <w:font w:name="NEU-H7-S92">
    <w:charset w:val="86"/>
    <w:family w:val="roman"/>
    <w:pitch w:val="variable"/>
    <w:sig w:usb0="E00002FF" w:usb1="48CFECFA" w:usb2="05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033E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32CD3" w:rsidRPr="00C033E9" w:rsidP="00C033E9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033E9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033E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B0D83" w:rsidRPr="00C033E9" w:rsidP="00C033E9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033E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B419B33"/>
    <w:multiLevelType w:val="singleLevel"/>
    <w:tmpl w:val="8B419B33"/>
    <w:lvl w:ilvl="0">
      <w:start w:val="2"/>
      <w:numFmt w:val="decimal"/>
      <w:suff w:val="space"/>
      <w:lvlText w:val="%1."/>
      <w:lvlJc w:val="left"/>
    </w:lvl>
  </w:abstractNum>
  <w:abstractNum w:abstractNumId="1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2874341C"/>
    <w:multiLevelType w:val="hybridMultilevel"/>
    <w:tmpl w:val="BCB044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789E23E4"/>
    <w:multiLevelType w:val="hybridMultilevel"/>
    <w:tmpl w:val="409E6D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" w:asciiTheme="minorHAnsi" w:eastAsiaTheme="minorEastAsia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uiPriority="99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5BB6"/>
    <w:pPr>
      <w:spacing w:line="270" w:lineRule="exact"/>
    </w:pPr>
    <w:rPr>
      <w:rFonts w:ascii="NEU-BZ" w:eastAsia="方正书宋_GBK"/>
      <w:color w:val="000000"/>
      <w:sz w:val="1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a4"/>
    <w:qFormat/>
    <w:rsid w:val="00B75071"/>
    <w:pPr>
      <w:widowControl w:val="0"/>
      <w:spacing w:line="240" w:lineRule="auto"/>
    </w:pPr>
    <w:rPr>
      <w:rFonts w:ascii="Times New Roman" w:eastAsia="宋体" w:hAnsi="Times New Roman" w:cs="Times New Roman"/>
      <w:color w:val="auto"/>
      <w:kern w:val="2"/>
      <w:sz w:val="21"/>
      <w:szCs w:val="24"/>
    </w:rPr>
  </w:style>
  <w:style w:type="character" w:styleId="CommentReference">
    <w:name w:val="annotation reference"/>
    <w:basedOn w:val="DefaultParagraphFont"/>
    <w:qFormat/>
    <w:rsid w:val="00B75071"/>
    <w:rPr>
      <w:sz w:val="21"/>
      <w:szCs w:val="21"/>
    </w:rPr>
  </w:style>
  <w:style w:type="paragraph" w:styleId="BalloonText">
    <w:name w:val="Balloon Text"/>
    <w:basedOn w:val="Normal"/>
    <w:link w:val="a"/>
    <w:uiPriority w:val="99"/>
    <w:rsid w:val="00437705"/>
    <w:rPr>
      <w:szCs w:val="18"/>
    </w:rPr>
  </w:style>
  <w:style w:type="character" w:customStyle="1" w:styleId="a">
    <w:name w:val="批注框文本 字符"/>
    <w:basedOn w:val="DefaultParagraphFont"/>
    <w:link w:val="BalloonText"/>
    <w:uiPriority w:val="99"/>
    <w:rsid w:val="00437705"/>
    <w:rPr>
      <w:rFonts w:hAnsiTheme="minorHAnsi"/>
      <w:kern w:val="2"/>
      <w:sz w:val="18"/>
      <w:szCs w:val="18"/>
    </w:rPr>
  </w:style>
  <w:style w:type="paragraph" w:styleId="Header">
    <w:name w:val="header"/>
    <w:basedOn w:val="Normal"/>
    <w:link w:val="a0"/>
    <w:uiPriority w:val="99"/>
    <w:rsid w:val="0043770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0">
    <w:name w:val="页眉 字符"/>
    <w:basedOn w:val="DefaultParagraphFont"/>
    <w:link w:val="Header"/>
    <w:uiPriority w:val="99"/>
    <w:rsid w:val="00437705"/>
    <w:rPr>
      <w:rFonts w:hAnsiTheme="minorHAnsi"/>
      <w:kern w:val="2"/>
      <w:sz w:val="18"/>
      <w:szCs w:val="18"/>
    </w:rPr>
  </w:style>
  <w:style w:type="paragraph" w:styleId="Footer">
    <w:name w:val="footer"/>
    <w:basedOn w:val="Normal"/>
    <w:link w:val="a1"/>
    <w:uiPriority w:val="99"/>
    <w:rsid w:val="00437705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1">
    <w:name w:val="页脚 字符"/>
    <w:basedOn w:val="DefaultParagraphFont"/>
    <w:link w:val="Footer"/>
    <w:uiPriority w:val="99"/>
    <w:rsid w:val="00437705"/>
    <w:rPr>
      <w:rFonts w:hAnsiTheme="minorHAnsi"/>
      <w:kern w:val="2"/>
      <w:sz w:val="18"/>
      <w:szCs w:val="18"/>
    </w:rPr>
  </w:style>
  <w:style w:type="paragraph" w:styleId="ListParagraph">
    <w:name w:val="List Paragraph"/>
    <w:basedOn w:val="Normal"/>
    <w:uiPriority w:val="34"/>
    <w:unhideWhenUsed/>
    <w:qFormat/>
    <w:rsid w:val="00AF5AEA"/>
    <w:pPr>
      <w:ind w:firstLine="420" w:firstLineChars="200"/>
    </w:pPr>
  </w:style>
  <w:style w:type="paragraph" w:styleId="FootnoteText">
    <w:name w:val="footnote text"/>
    <w:basedOn w:val="Normal"/>
    <w:link w:val="a2"/>
    <w:uiPriority w:val="99"/>
    <w:rsid w:val="00FF2DD0"/>
    <w:pPr>
      <w:widowControl w:val="0"/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2">
    <w:name w:val="脚注文本 字符"/>
    <w:basedOn w:val="DefaultParagraphFont"/>
    <w:link w:val="FootnoteText"/>
    <w:uiPriority w:val="99"/>
    <w:rsid w:val="00FF2DD0"/>
    <w:rPr>
      <w:rFonts w:hAnsiTheme="minorHAnsi"/>
      <w:kern w:val="2"/>
      <w:sz w:val="18"/>
      <w:szCs w:val="18"/>
    </w:rPr>
  </w:style>
  <w:style w:type="character" w:styleId="FootnoteReference">
    <w:name w:val="footnote reference"/>
    <w:basedOn w:val="DefaultParagraphFont"/>
    <w:uiPriority w:val="99"/>
    <w:rsid w:val="00FF2DD0"/>
    <w:rPr>
      <w:vertAlign w:val="superscript"/>
    </w:rPr>
  </w:style>
  <w:style w:type="paragraph" w:styleId="EndnoteText">
    <w:name w:val="endnote text"/>
    <w:basedOn w:val="Normal"/>
    <w:link w:val="a3"/>
    <w:rsid w:val="00FF2DD0"/>
    <w:pPr>
      <w:snapToGrid w:val="0"/>
    </w:pPr>
  </w:style>
  <w:style w:type="character" w:customStyle="1" w:styleId="a3">
    <w:name w:val="尾注文本 字符"/>
    <w:basedOn w:val="DefaultParagraphFont"/>
    <w:link w:val="EndnoteText"/>
    <w:rsid w:val="00FF2DD0"/>
    <w:rPr>
      <w:rFonts w:hAnsiTheme="minorHAnsi"/>
      <w:kern w:val="2"/>
      <w:sz w:val="21"/>
      <w:szCs w:val="22"/>
    </w:rPr>
  </w:style>
  <w:style w:type="character" w:styleId="EndnoteReference">
    <w:name w:val="endnote reference"/>
    <w:basedOn w:val="DefaultParagraphFont"/>
    <w:rsid w:val="00FF2DD0"/>
    <w:rPr>
      <w:vertAlign w:val="superscript"/>
    </w:rPr>
  </w:style>
  <w:style w:type="paragraph" w:styleId="CommentSubject">
    <w:name w:val="annotation subject"/>
    <w:basedOn w:val="CommentText"/>
    <w:next w:val="CommentText"/>
    <w:link w:val="a5"/>
    <w:rsid w:val="00FF2DD0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a4">
    <w:name w:val="批注文字 字符"/>
    <w:basedOn w:val="DefaultParagraphFont"/>
    <w:link w:val="CommentText"/>
    <w:rsid w:val="00FF2DD0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5">
    <w:name w:val="批注主题 字符"/>
    <w:basedOn w:val="a4"/>
    <w:link w:val="CommentSubject"/>
    <w:rsid w:val="00FF2DD0"/>
    <w:rPr>
      <w:rFonts w:ascii="Times New Roman" w:eastAsia="宋体" w:hAnsi="Times New Roman" w:cs="Times New Roman"/>
      <w:kern w:val="2"/>
      <w:sz w:val="21"/>
      <w:szCs w:val="24"/>
    </w:rPr>
  </w:style>
  <w:style w:type="table" w:styleId="TableGrid">
    <w:name w:val="Table Grid"/>
    <w:basedOn w:val="TableNormal"/>
    <w:uiPriority w:val="59"/>
    <w:rsid w:val="002C505F"/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Quote">
    <w:name w:val="Quote"/>
    <w:basedOn w:val="Normal"/>
    <w:next w:val="Normal"/>
    <w:link w:val="a6"/>
    <w:uiPriority w:val="29"/>
    <w:qFormat/>
    <w:rsid w:val="002C505F"/>
    <w:rPr>
      <w:i/>
      <w:iCs/>
      <w:color w:val="000000" w:themeColor="text1"/>
    </w:rPr>
  </w:style>
  <w:style w:type="character" w:customStyle="1" w:styleId="a6">
    <w:name w:val="引用 字符"/>
    <w:basedOn w:val="DefaultParagraphFont"/>
    <w:link w:val="Quote"/>
    <w:uiPriority w:val="29"/>
    <w:rsid w:val="002C505F"/>
    <w:rPr>
      <w:rFonts w:ascii="NEU-BZ" w:eastAsia="方正书宋_GBK"/>
      <w:i/>
      <w:iCs/>
      <w:color w:val="000000" w:themeColor="text1"/>
      <w:sz w:val="18"/>
      <w:szCs w:val="22"/>
    </w:rPr>
  </w:style>
  <w:style w:type="table" w:styleId="LightShadingAccent3">
    <w:name w:val="Light Shading Accent 3"/>
    <w:basedOn w:val="TableNormal"/>
    <w:uiPriority w:val="60"/>
    <w:rsid w:val="002C505F"/>
    <w:rPr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2C505F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2C505F"/>
    <w:rPr>
      <w:rFonts w:ascii="NEU-BZ" w:eastAsia="方正书宋_GBK"/>
      <w:color w:val="00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header" Target="header3.xml" /><Relationship Id="rId12" Type="http://schemas.openxmlformats.org/officeDocument/2006/relationships/footer" Target="footer3.xml" /><Relationship Id="rId13" Type="http://schemas.openxmlformats.org/officeDocument/2006/relationships/theme" Target="theme/theme1.xml" /><Relationship Id="rId14" Type="http://schemas.openxmlformats.org/officeDocument/2006/relationships/numbering" Target="numbering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header" Target="header1.xml" /><Relationship Id="rId8" Type="http://schemas.openxmlformats.org/officeDocument/2006/relationships/header" Target="header2.xml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C6B6DE-7F84-4EAB-902B-585F8572E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809</Words>
  <Characters>4612</Characters>
  <Application>Microsoft Office Word</Application>
  <DocSecurity>0</DocSecurity>
  <Lines>38</Lines>
  <Paragraphs>10</Paragraphs>
  <ScaleCrop>false</ScaleCrop>
  <Company>www.xjghost.com</Company>
  <LinksUpToDate>false</LinksUpToDate>
  <CharactersWithSpaces>5411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creator>阳光数学网【http://www.eduy.net】搜集，仅供学习和研究使用！; 李凤旭</dc:creator>
  <cp:keywords>阳光数学网【http:/www.eduy.net】搜集，仅供学习和研究使用！</cp:keywords>
  <dc:description>阳光数学网【http://www.eduy.net】搜集，仅供学习和研究使用！</dc:description>
  <cp:revision>27</cp:revision>
  <dcterms:created xsi:type="dcterms:W3CDTF">2019-01-17T02:30:00Z</dcterms:created>
  <dcterms:modified xsi:type="dcterms:W3CDTF">2019-03-04T03:13:00Z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